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E6" w:rsidRPr="00D25271" w:rsidRDefault="00FD15E6" w:rsidP="00D25271">
      <w:pPr>
        <w:spacing w:before="100" w:after="100" w:line="360" w:lineRule="auto"/>
        <w:ind w:firstLine="482"/>
        <w:jc w:val="distribute"/>
        <w:rPr>
          <w:rFonts w:ascii="黑体" w:eastAsia="黑体" w:hAnsi="仿宋_GB2312" w:cs="宋体"/>
          <w:b/>
          <w:bCs/>
          <w:color w:val="000000"/>
          <w:kern w:val="0"/>
          <w:sz w:val="44"/>
          <w:szCs w:val="44"/>
        </w:rPr>
      </w:pPr>
      <w:r w:rsidRPr="00D25271">
        <w:rPr>
          <w:rFonts w:ascii="黑体" w:eastAsia="黑体" w:hAnsi="仿宋_GB2312" w:cs="宋体" w:hint="eastAsia"/>
          <w:b/>
          <w:bCs/>
          <w:color w:val="000000"/>
          <w:kern w:val="0"/>
          <w:sz w:val="44"/>
          <w:szCs w:val="44"/>
        </w:rPr>
        <w:t>阜阳工业经济学校</w:t>
      </w:r>
    </w:p>
    <w:p w:rsidR="00117E13" w:rsidRPr="00D25271" w:rsidRDefault="00117E13" w:rsidP="00D25271">
      <w:pPr>
        <w:widowControl/>
        <w:spacing w:before="100" w:after="100" w:line="360" w:lineRule="auto"/>
        <w:ind w:firstLine="482"/>
        <w:jc w:val="center"/>
        <w:rPr>
          <w:rFonts w:ascii="黑体" w:eastAsia="黑体" w:hAnsi="宋体" w:cs="宋体"/>
          <w:b/>
          <w:color w:val="000000"/>
          <w:kern w:val="0"/>
          <w:sz w:val="44"/>
          <w:szCs w:val="44"/>
        </w:rPr>
      </w:pPr>
      <w:proofErr w:type="gramStart"/>
      <w:r w:rsidRPr="00D25271">
        <w:rPr>
          <w:rFonts w:ascii="黑体" w:eastAsia="黑体" w:hAnsi="宋体" w:cs="宋体" w:hint="eastAsia"/>
          <w:b/>
          <w:color w:val="000000"/>
          <w:spacing w:val="60"/>
          <w:kern w:val="0"/>
          <w:sz w:val="44"/>
          <w:szCs w:val="44"/>
        </w:rPr>
        <w:t>询</w:t>
      </w:r>
      <w:proofErr w:type="gramEnd"/>
      <w:r w:rsidRPr="00D25271">
        <w:rPr>
          <w:rFonts w:ascii="黑体" w:eastAsia="黑体" w:hAnsi="宋体" w:cs="宋体" w:hint="eastAsia"/>
          <w:b/>
          <w:color w:val="000000"/>
          <w:spacing w:val="60"/>
          <w:kern w:val="0"/>
          <w:sz w:val="44"/>
          <w:szCs w:val="44"/>
        </w:rPr>
        <w:t xml:space="preserve"> 价 采 购 </w:t>
      </w:r>
      <w:r w:rsidR="003A4054">
        <w:rPr>
          <w:rFonts w:ascii="黑体" w:eastAsia="黑体" w:hAnsi="宋体" w:cs="宋体" w:hint="eastAsia"/>
          <w:b/>
          <w:color w:val="000000"/>
          <w:spacing w:val="60"/>
          <w:kern w:val="0"/>
          <w:sz w:val="44"/>
          <w:szCs w:val="44"/>
        </w:rPr>
        <w:t>公 告</w:t>
      </w:r>
    </w:p>
    <w:p w:rsidR="00117E13" w:rsidRDefault="00117E13">
      <w:pPr>
        <w:spacing w:line="400" w:lineRule="exact"/>
        <w:ind w:firstLineChars="200" w:firstLine="480"/>
        <w:rPr>
          <w:rFonts w:ascii="仿宋_GB2312" w:eastAsia="仿宋_GB2312"/>
          <w:sz w:val="24"/>
        </w:rPr>
      </w:pPr>
      <w:r>
        <w:rPr>
          <w:rFonts w:ascii="仿宋_GB2312" w:eastAsia="仿宋_GB2312" w:hint="eastAsia"/>
          <w:sz w:val="24"/>
        </w:rPr>
        <w:t>阜阳工业经济学校就</w:t>
      </w:r>
      <w:r w:rsidR="0085125A">
        <w:rPr>
          <w:rFonts w:ascii="仿宋_GB2312" w:eastAsia="仿宋_GB2312" w:hint="eastAsia"/>
          <w:sz w:val="24"/>
        </w:rPr>
        <w:t>编制</w:t>
      </w:r>
      <w:r w:rsidR="00BA537E">
        <w:rPr>
          <w:rFonts w:ascii="仿宋_GB2312" w:eastAsia="仿宋_GB2312" w:hint="eastAsia"/>
          <w:sz w:val="24"/>
        </w:rPr>
        <w:t>我校</w:t>
      </w:r>
      <w:r w:rsidR="0085125A">
        <w:rPr>
          <w:rFonts w:ascii="仿宋_GB2312" w:eastAsia="仿宋_GB2312" w:hint="eastAsia"/>
          <w:sz w:val="24"/>
        </w:rPr>
        <w:t>新校区可行性</w:t>
      </w:r>
      <w:r w:rsidR="001F302C">
        <w:rPr>
          <w:rFonts w:ascii="仿宋_GB2312" w:eastAsia="仿宋_GB2312" w:hint="eastAsia"/>
          <w:sz w:val="24"/>
        </w:rPr>
        <w:t>研究</w:t>
      </w:r>
      <w:r w:rsidR="0085125A">
        <w:rPr>
          <w:rFonts w:ascii="仿宋_GB2312" w:eastAsia="仿宋_GB2312" w:hint="eastAsia"/>
          <w:sz w:val="24"/>
        </w:rPr>
        <w:t>报告</w:t>
      </w:r>
      <w:r w:rsidR="003A4054" w:rsidRPr="003A4054">
        <w:rPr>
          <w:rFonts w:ascii="仿宋_GB2312" w:eastAsia="仿宋_GB2312" w:hint="eastAsia"/>
          <w:sz w:val="24"/>
        </w:rPr>
        <w:t>项目</w:t>
      </w:r>
      <w:r w:rsidR="003A4054">
        <w:rPr>
          <w:rFonts w:ascii="仿宋_GB2312" w:eastAsia="仿宋_GB2312" w:hint="eastAsia"/>
          <w:sz w:val="24"/>
        </w:rPr>
        <w:t>进行</w:t>
      </w:r>
      <w:r>
        <w:rPr>
          <w:rFonts w:ascii="仿宋_GB2312" w:eastAsia="仿宋_GB2312" w:hint="eastAsia"/>
          <w:sz w:val="24"/>
        </w:rPr>
        <w:t>采购，现公开询价，</w:t>
      </w:r>
      <w:proofErr w:type="gramStart"/>
      <w:r>
        <w:rPr>
          <w:rFonts w:ascii="仿宋_GB2312" w:eastAsia="仿宋_GB2312" w:hint="eastAsia"/>
          <w:sz w:val="24"/>
        </w:rPr>
        <w:t>请符合</w:t>
      </w:r>
      <w:proofErr w:type="gramEnd"/>
      <w:r>
        <w:rPr>
          <w:rFonts w:ascii="仿宋_GB2312" w:eastAsia="仿宋_GB2312" w:hint="eastAsia"/>
          <w:sz w:val="24"/>
        </w:rPr>
        <w:t>条件的供应商积极参加采购活动。</w:t>
      </w:r>
    </w:p>
    <w:p w:rsidR="00117E13" w:rsidRPr="007D5998" w:rsidRDefault="00117E13">
      <w:pPr>
        <w:spacing w:line="400" w:lineRule="exact"/>
        <w:ind w:firstLineChars="200" w:firstLine="480"/>
        <w:rPr>
          <w:rFonts w:ascii="黑体" w:eastAsia="黑体"/>
          <w:sz w:val="24"/>
        </w:rPr>
      </w:pPr>
      <w:r w:rsidRPr="007D5998">
        <w:rPr>
          <w:rFonts w:ascii="黑体" w:eastAsia="黑体" w:hint="eastAsia"/>
          <w:sz w:val="24"/>
        </w:rPr>
        <w:t>一、项目概况</w:t>
      </w:r>
    </w:p>
    <w:p w:rsidR="00EA5F6F" w:rsidRDefault="00117E13" w:rsidP="00EA5F6F">
      <w:pPr>
        <w:spacing w:line="400" w:lineRule="exact"/>
        <w:ind w:firstLineChars="200" w:firstLine="480"/>
        <w:rPr>
          <w:rFonts w:ascii="仿宋_GB2312" w:eastAsia="仿宋_GB2312"/>
          <w:sz w:val="24"/>
        </w:rPr>
      </w:pPr>
      <w:r>
        <w:rPr>
          <w:rFonts w:ascii="仿宋_GB2312" w:eastAsia="仿宋_GB2312" w:hint="eastAsia"/>
          <w:sz w:val="24"/>
        </w:rPr>
        <w:t>1、项目名称：</w:t>
      </w:r>
      <w:r w:rsidR="00E94D00">
        <w:rPr>
          <w:rFonts w:ascii="仿宋_GB2312" w:eastAsia="仿宋_GB2312" w:hint="eastAsia"/>
          <w:sz w:val="24"/>
        </w:rPr>
        <w:t>阜阳工业经济学校</w:t>
      </w:r>
      <w:r w:rsidR="0085125A">
        <w:rPr>
          <w:rFonts w:ascii="仿宋_GB2312" w:eastAsia="仿宋_GB2312" w:hint="eastAsia"/>
          <w:sz w:val="24"/>
        </w:rPr>
        <w:t>新校区可行性</w:t>
      </w:r>
      <w:r w:rsidR="001F302C">
        <w:rPr>
          <w:rFonts w:ascii="仿宋_GB2312" w:eastAsia="仿宋_GB2312" w:hint="eastAsia"/>
          <w:sz w:val="24"/>
        </w:rPr>
        <w:t>研究</w:t>
      </w:r>
      <w:r w:rsidR="0085125A">
        <w:rPr>
          <w:rFonts w:ascii="仿宋_GB2312" w:eastAsia="仿宋_GB2312" w:hint="eastAsia"/>
          <w:sz w:val="24"/>
        </w:rPr>
        <w:t>报告编制</w:t>
      </w:r>
      <w:r w:rsidR="00674729" w:rsidRPr="003A4054">
        <w:rPr>
          <w:rFonts w:ascii="仿宋_GB2312" w:eastAsia="仿宋_GB2312" w:hint="eastAsia"/>
          <w:sz w:val="24"/>
        </w:rPr>
        <w:t>项目</w:t>
      </w:r>
    </w:p>
    <w:p w:rsidR="00117E13" w:rsidRDefault="009B2DC4">
      <w:pPr>
        <w:spacing w:line="400" w:lineRule="exact"/>
        <w:ind w:firstLineChars="200" w:firstLine="480"/>
        <w:rPr>
          <w:rFonts w:ascii="仿宋_GB2312" w:eastAsia="仿宋_GB2312"/>
          <w:sz w:val="24"/>
        </w:rPr>
      </w:pPr>
      <w:r>
        <w:rPr>
          <w:rFonts w:ascii="仿宋_GB2312" w:eastAsia="仿宋_GB2312" w:hint="eastAsia"/>
          <w:sz w:val="24"/>
        </w:rPr>
        <w:t>2</w:t>
      </w:r>
      <w:r w:rsidR="00117E13">
        <w:rPr>
          <w:rFonts w:ascii="仿宋_GB2312" w:eastAsia="仿宋_GB2312" w:hint="eastAsia"/>
          <w:sz w:val="24"/>
        </w:rPr>
        <w:t>、项目编号：201</w:t>
      </w:r>
      <w:r w:rsidR="0086054E">
        <w:rPr>
          <w:rFonts w:ascii="仿宋_GB2312" w:eastAsia="仿宋_GB2312" w:hint="eastAsia"/>
          <w:sz w:val="24"/>
        </w:rPr>
        <w:t>80</w:t>
      </w:r>
      <w:r w:rsidR="0085125A">
        <w:rPr>
          <w:rFonts w:ascii="仿宋_GB2312" w:eastAsia="仿宋_GB2312" w:hint="eastAsia"/>
          <w:sz w:val="24"/>
        </w:rPr>
        <w:t>43</w:t>
      </w:r>
    </w:p>
    <w:p w:rsidR="003A7744" w:rsidRDefault="009B2DC4">
      <w:pPr>
        <w:spacing w:line="400" w:lineRule="exact"/>
        <w:ind w:firstLineChars="200" w:firstLine="480"/>
        <w:rPr>
          <w:rFonts w:ascii="仿宋_GB2312" w:eastAsia="仿宋_GB2312"/>
          <w:sz w:val="24"/>
        </w:rPr>
      </w:pPr>
      <w:r>
        <w:rPr>
          <w:rFonts w:ascii="仿宋_GB2312" w:eastAsia="仿宋_GB2312" w:hint="eastAsia"/>
          <w:sz w:val="24"/>
        </w:rPr>
        <w:t>3</w:t>
      </w:r>
      <w:r w:rsidR="00117E13">
        <w:rPr>
          <w:rFonts w:ascii="仿宋_GB2312" w:eastAsia="仿宋_GB2312" w:hint="eastAsia"/>
          <w:sz w:val="24"/>
        </w:rPr>
        <w:t>、采购方式：询价</w:t>
      </w:r>
    </w:p>
    <w:p w:rsidR="000814E6" w:rsidRPr="000814E6" w:rsidRDefault="009B2DC4" w:rsidP="000814E6">
      <w:pPr>
        <w:spacing w:line="400" w:lineRule="exact"/>
        <w:ind w:firstLineChars="200" w:firstLine="480"/>
        <w:rPr>
          <w:rFonts w:ascii="仿宋_GB2312" w:eastAsia="仿宋_GB2312"/>
          <w:sz w:val="24"/>
        </w:rPr>
      </w:pPr>
      <w:r>
        <w:rPr>
          <w:rFonts w:ascii="仿宋_GB2312" w:eastAsia="仿宋_GB2312" w:hint="eastAsia"/>
          <w:sz w:val="24"/>
        </w:rPr>
        <w:t>4</w:t>
      </w:r>
      <w:r w:rsidR="000814E6" w:rsidRPr="000814E6">
        <w:rPr>
          <w:rFonts w:ascii="仿宋_GB2312" w:eastAsia="仿宋_GB2312" w:hint="eastAsia"/>
          <w:sz w:val="24"/>
        </w:rPr>
        <w:t>、采购预算：</w:t>
      </w:r>
      <w:r w:rsidR="0086054E">
        <w:rPr>
          <w:rFonts w:ascii="仿宋_GB2312" w:eastAsia="仿宋_GB2312" w:hint="eastAsia"/>
          <w:sz w:val="24"/>
        </w:rPr>
        <w:t>5</w:t>
      </w:r>
      <w:r w:rsidR="000814E6" w:rsidRPr="000814E6">
        <w:rPr>
          <w:rFonts w:ascii="仿宋_GB2312" w:eastAsia="仿宋_GB2312" w:hint="eastAsia"/>
          <w:sz w:val="24"/>
        </w:rPr>
        <w:t>万</w:t>
      </w:r>
    </w:p>
    <w:p w:rsidR="000814E6" w:rsidRDefault="009B2DC4" w:rsidP="000814E6">
      <w:pPr>
        <w:spacing w:line="400" w:lineRule="exact"/>
        <w:ind w:firstLineChars="200" w:firstLine="480"/>
        <w:rPr>
          <w:rFonts w:ascii="仿宋_GB2312" w:eastAsia="仿宋_GB2312"/>
          <w:sz w:val="24"/>
        </w:rPr>
      </w:pPr>
      <w:r>
        <w:rPr>
          <w:rFonts w:ascii="仿宋_GB2312" w:eastAsia="仿宋_GB2312" w:hint="eastAsia"/>
          <w:sz w:val="24"/>
        </w:rPr>
        <w:t>5</w:t>
      </w:r>
      <w:r w:rsidR="000814E6" w:rsidRPr="000814E6">
        <w:rPr>
          <w:rFonts w:ascii="仿宋_GB2312" w:eastAsia="仿宋_GB2312" w:hint="eastAsia"/>
          <w:sz w:val="24"/>
        </w:rPr>
        <w:t>、采购内容：</w:t>
      </w:r>
      <w:r w:rsidR="001F302C">
        <w:rPr>
          <w:rFonts w:ascii="仿宋_GB2312" w:eastAsia="仿宋_GB2312" w:hint="eastAsia"/>
          <w:sz w:val="24"/>
        </w:rPr>
        <w:t>新校区可行性研究报告编制</w:t>
      </w:r>
    </w:p>
    <w:p w:rsidR="00E94D00" w:rsidRDefault="009B2DC4" w:rsidP="000814E6">
      <w:pPr>
        <w:spacing w:line="400" w:lineRule="exact"/>
        <w:ind w:firstLineChars="200" w:firstLine="480"/>
        <w:rPr>
          <w:rFonts w:ascii="仿宋_GB2312" w:eastAsia="仿宋_GB2312"/>
          <w:sz w:val="24"/>
        </w:rPr>
      </w:pPr>
      <w:r>
        <w:rPr>
          <w:rFonts w:ascii="仿宋_GB2312" w:eastAsia="仿宋_GB2312" w:hint="eastAsia"/>
          <w:sz w:val="24"/>
        </w:rPr>
        <w:t>6</w:t>
      </w:r>
      <w:r w:rsidR="00E94D00">
        <w:rPr>
          <w:rFonts w:ascii="仿宋_GB2312" w:eastAsia="仿宋_GB2312" w:hint="eastAsia"/>
          <w:sz w:val="24"/>
        </w:rPr>
        <w:t>、采购需求：见附件。</w:t>
      </w:r>
    </w:p>
    <w:p w:rsidR="006D4521" w:rsidRPr="004D2A7E" w:rsidRDefault="006D4521" w:rsidP="006D4521">
      <w:pPr>
        <w:spacing w:line="400" w:lineRule="exact"/>
        <w:ind w:firstLineChars="200" w:firstLine="480"/>
        <w:rPr>
          <w:rFonts w:ascii="黑体" w:eastAsia="黑体"/>
          <w:sz w:val="24"/>
        </w:rPr>
      </w:pPr>
      <w:r w:rsidRPr="004D2A7E">
        <w:rPr>
          <w:rFonts w:ascii="黑体" w:eastAsia="黑体" w:hint="eastAsia"/>
          <w:sz w:val="24"/>
        </w:rPr>
        <w:t>二、供应商资格要求：</w:t>
      </w:r>
    </w:p>
    <w:p w:rsidR="006D4521" w:rsidRPr="00460345" w:rsidRDefault="006D4521" w:rsidP="00371E6B">
      <w:pPr>
        <w:spacing w:line="400" w:lineRule="exact"/>
        <w:ind w:firstLineChars="150" w:firstLine="360"/>
        <w:rPr>
          <w:rFonts w:ascii="仿宋_GB2312" w:eastAsia="仿宋_GB2312"/>
          <w:sz w:val="24"/>
        </w:rPr>
      </w:pPr>
      <w:r w:rsidRPr="00460345">
        <w:rPr>
          <w:rFonts w:ascii="仿宋_GB2312" w:eastAsia="仿宋_GB2312" w:hint="eastAsia"/>
          <w:sz w:val="24"/>
        </w:rPr>
        <w:t xml:space="preserve"> </w:t>
      </w:r>
      <w:r>
        <w:rPr>
          <w:rFonts w:ascii="仿宋_GB2312" w:eastAsia="仿宋_GB2312" w:hint="eastAsia"/>
          <w:sz w:val="24"/>
        </w:rPr>
        <w:t>1、</w:t>
      </w:r>
      <w:r w:rsidRPr="00460345">
        <w:rPr>
          <w:rFonts w:ascii="仿宋_GB2312" w:eastAsia="仿宋_GB2312" w:hint="eastAsia"/>
          <w:sz w:val="24"/>
        </w:rPr>
        <w:t>符合政府采购法第二十二条规定；</w:t>
      </w:r>
    </w:p>
    <w:p w:rsidR="006531DF" w:rsidRDefault="006D7743" w:rsidP="00412605">
      <w:pPr>
        <w:spacing w:line="400" w:lineRule="exact"/>
        <w:ind w:firstLineChars="200" w:firstLine="480"/>
        <w:rPr>
          <w:rFonts w:ascii="仿宋_GB2312" w:eastAsia="仿宋_GB2312"/>
          <w:sz w:val="24"/>
        </w:rPr>
      </w:pPr>
      <w:r>
        <w:rPr>
          <w:rFonts w:ascii="仿宋_GB2312" w:eastAsia="仿宋_GB2312" w:hint="eastAsia"/>
          <w:sz w:val="24"/>
        </w:rPr>
        <w:t>2</w:t>
      </w:r>
      <w:r w:rsidR="006531DF">
        <w:rPr>
          <w:rFonts w:ascii="仿宋_GB2312" w:eastAsia="仿宋_GB2312" w:hint="eastAsia"/>
          <w:sz w:val="24"/>
        </w:rPr>
        <w:t>、</w:t>
      </w:r>
      <w:r w:rsidR="001F302C">
        <w:rPr>
          <w:rFonts w:ascii="仿宋_GB2312" w:eastAsia="仿宋_GB2312" w:hint="eastAsia"/>
          <w:sz w:val="24"/>
        </w:rPr>
        <w:t>具有</w:t>
      </w:r>
      <w:proofErr w:type="gramStart"/>
      <w:r w:rsidR="00EA5F6F">
        <w:rPr>
          <w:rFonts w:ascii="仿宋_GB2312" w:eastAsia="仿宋_GB2312" w:hint="eastAsia"/>
          <w:sz w:val="24"/>
        </w:rPr>
        <w:t>国家发改委</w:t>
      </w:r>
      <w:proofErr w:type="gramEnd"/>
      <w:r w:rsidR="00EA5F6F">
        <w:rPr>
          <w:rFonts w:ascii="仿宋_GB2312" w:eastAsia="仿宋_GB2312" w:hint="eastAsia"/>
          <w:sz w:val="24"/>
        </w:rPr>
        <w:t>颁发的</w:t>
      </w:r>
      <w:r w:rsidR="001F302C">
        <w:rPr>
          <w:rFonts w:ascii="仿宋_GB2312" w:eastAsia="仿宋_GB2312" w:hint="eastAsia"/>
          <w:sz w:val="24"/>
        </w:rPr>
        <w:t>工程咨询（建筑专业）甲级资质</w:t>
      </w:r>
      <w:r w:rsidR="00EA5F6F">
        <w:rPr>
          <w:rFonts w:ascii="仿宋_GB2312" w:eastAsia="仿宋_GB2312" w:hint="eastAsia"/>
          <w:sz w:val="24"/>
        </w:rPr>
        <w:t>；</w:t>
      </w:r>
    </w:p>
    <w:p w:rsidR="00EA5F6F" w:rsidRDefault="006D7743" w:rsidP="00412605">
      <w:pPr>
        <w:spacing w:line="400" w:lineRule="exact"/>
        <w:ind w:firstLineChars="200" w:firstLine="480"/>
        <w:rPr>
          <w:rFonts w:ascii="仿宋_GB2312" w:eastAsia="仿宋_GB2312"/>
          <w:sz w:val="24"/>
        </w:rPr>
      </w:pPr>
      <w:r>
        <w:rPr>
          <w:rFonts w:ascii="仿宋_GB2312" w:eastAsia="仿宋_GB2312" w:hint="eastAsia"/>
          <w:sz w:val="24"/>
        </w:rPr>
        <w:t>3</w:t>
      </w:r>
      <w:r w:rsidR="00EA5F6F">
        <w:rPr>
          <w:rFonts w:ascii="仿宋_GB2312" w:eastAsia="仿宋_GB2312" w:hint="eastAsia"/>
          <w:sz w:val="24"/>
        </w:rPr>
        <w:t>、提供近两年同类项目的业绩。</w:t>
      </w:r>
    </w:p>
    <w:p w:rsidR="00117E13" w:rsidRPr="007D5998" w:rsidRDefault="006D4521">
      <w:pPr>
        <w:spacing w:line="400" w:lineRule="exact"/>
        <w:ind w:firstLineChars="200" w:firstLine="480"/>
        <w:rPr>
          <w:rFonts w:ascii="黑体" w:eastAsia="黑体"/>
          <w:sz w:val="24"/>
        </w:rPr>
      </w:pPr>
      <w:r>
        <w:rPr>
          <w:rFonts w:ascii="黑体" w:eastAsia="黑体" w:hint="eastAsia"/>
          <w:sz w:val="24"/>
        </w:rPr>
        <w:t>三</w:t>
      </w:r>
      <w:r w:rsidR="00117E13" w:rsidRPr="007D5998">
        <w:rPr>
          <w:rFonts w:ascii="黑体" w:eastAsia="黑体" w:hint="eastAsia"/>
          <w:sz w:val="24"/>
        </w:rPr>
        <w:t>、报价情况</w:t>
      </w:r>
    </w:p>
    <w:p w:rsidR="00117E13" w:rsidRDefault="00117E13">
      <w:pPr>
        <w:spacing w:line="400" w:lineRule="exact"/>
        <w:ind w:firstLineChars="200" w:firstLine="480"/>
        <w:rPr>
          <w:rFonts w:ascii="仿宋_GB2312" w:eastAsia="仿宋_GB2312"/>
          <w:sz w:val="24"/>
        </w:rPr>
      </w:pPr>
      <w:r>
        <w:rPr>
          <w:rFonts w:ascii="仿宋_GB2312" w:eastAsia="仿宋_GB2312" w:hint="eastAsia"/>
          <w:sz w:val="24"/>
        </w:rPr>
        <w:t>1、报价函递交方式：</w:t>
      </w:r>
      <w:r w:rsidR="000B028A">
        <w:rPr>
          <w:rFonts w:ascii="仿宋_GB2312" w:eastAsia="仿宋_GB2312" w:hint="eastAsia"/>
          <w:sz w:val="24"/>
        </w:rPr>
        <w:t>传真或直接密封递交</w:t>
      </w:r>
    </w:p>
    <w:p w:rsidR="00117E13" w:rsidRDefault="00117E13">
      <w:pPr>
        <w:spacing w:line="400" w:lineRule="exact"/>
        <w:ind w:firstLineChars="200" w:firstLine="480"/>
        <w:rPr>
          <w:rFonts w:ascii="仿宋_GB2312" w:eastAsia="仿宋_GB2312"/>
          <w:sz w:val="24"/>
        </w:rPr>
      </w:pPr>
      <w:r>
        <w:rPr>
          <w:rFonts w:ascii="仿宋_GB2312" w:eastAsia="仿宋_GB2312" w:hint="eastAsia"/>
          <w:sz w:val="24"/>
        </w:rPr>
        <w:t>2、报价函递交截止时间:201</w:t>
      </w:r>
      <w:r w:rsidR="0086054E">
        <w:rPr>
          <w:rFonts w:ascii="仿宋_GB2312" w:eastAsia="仿宋_GB2312" w:hint="eastAsia"/>
          <w:sz w:val="24"/>
        </w:rPr>
        <w:t>8</w:t>
      </w:r>
      <w:r>
        <w:rPr>
          <w:rFonts w:ascii="仿宋_GB2312" w:eastAsia="仿宋_GB2312" w:hint="eastAsia"/>
          <w:sz w:val="24"/>
        </w:rPr>
        <w:t>年</w:t>
      </w:r>
      <w:r w:rsidR="00446BD3">
        <w:rPr>
          <w:rFonts w:ascii="仿宋_GB2312" w:eastAsia="仿宋_GB2312" w:hint="eastAsia"/>
          <w:sz w:val="24"/>
        </w:rPr>
        <w:t>5</w:t>
      </w:r>
      <w:r>
        <w:rPr>
          <w:rFonts w:ascii="仿宋_GB2312" w:eastAsia="仿宋_GB2312" w:hint="eastAsia"/>
          <w:sz w:val="24"/>
        </w:rPr>
        <w:t>月</w:t>
      </w:r>
      <w:r w:rsidR="00446BD3">
        <w:rPr>
          <w:rFonts w:ascii="仿宋_GB2312" w:eastAsia="仿宋_GB2312" w:hint="eastAsia"/>
          <w:sz w:val="24"/>
        </w:rPr>
        <w:t>31</w:t>
      </w:r>
      <w:r>
        <w:rPr>
          <w:rFonts w:ascii="仿宋_GB2312" w:eastAsia="仿宋_GB2312" w:hint="eastAsia"/>
          <w:sz w:val="24"/>
        </w:rPr>
        <w:t>日</w:t>
      </w:r>
      <w:r w:rsidR="0086054E">
        <w:rPr>
          <w:rFonts w:ascii="仿宋_GB2312" w:eastAsia="仿宋_GB2312" w:hint="eastAsia"/>
          <w:sz w:val="24"/>
        </w:rPr>
        <w:t>9</w:t>
      </w:r>
      <w:r w:rsidR="003A7744">
        <w:rPr>
          <w:rFonts w:ascii="仿宋_GB2312" w:eastAsia="仿宋_GB2312" w:hint="eastAsia"/>
          <w:sz w:val="24"/>
        </w:rPr>
        <w:t>时</w:t>
      </w:r>
    </w:p>
    <w:p w:rsidR="008D2827" w:rsidRDefault="00ED0EFB">
      <w:pPr>
        <w:spacing w:line="400" w:lineRule="exact"/>
        <w:ind w:firstLineChars="200" w:firstLine="480"/>
        <w:rPr>
          <w:rFonts w:ascii="仿宋_GB2312" w:eastAsia="仿宋_GB2312"/>
          <w:sz w:val="24"/>
        </w:rPr>
      </w:pPr>
      <w:r>
        <w:rPr>
          <w:rFonts w:ascii="仿宋_GB2312" w:eastAsia="仿宋_GB2312" w:hint="eastAsia"/>
          <w:sz w:val="24"/>
        </w:rPr>
        <w:t xml:space="preserve">   </w:t>
      </w:r>
      <w:r w:rsidR="00720A91">
        <w:rPr>
          <w:rFonts w:ascii="仿宋_GB2312" w:eastAsia="仿宋_GB2312" w:hint="eastAsia"/>
          <w:sz w:val="24"/>
        </w:rPr>
        <w:t>传真报价函接收</w:t>
      </w:r>
      <w:r>
        <w:rPr>
          <w:rFonts w:ascii="仿宋_GB2312" w:eastAsia="仿宋_GB2312" w:hint="eastAsia"/>
          <w:sz w:val="24"/>
        </w:rPr>
        <w:t>时间:201</w:t>
      </w:r>
      <w:r w:rsidR="0086054E">
        <w:rPr>
          <w:rFonts w:ascii="仿宋_GB2312" w:eastAsia="仿宋_GB2312" w:hint="eastAsia"/>
          <w:sz w:val="24"/>
        </w:rPr>
        <w:t>8</w:t>
      </w:r>
      <w:r>
        <w:rPr>
          <w:rFonts w:ascii="仿宋_GB2312" w:eastAsia="仿宋_GB2312" w:hint="eastAsia"/>
          <w:sz w:val="24"/>
        </w:rPr>
        <w:t>年</w:t>
      </w:r>
      <w:r w:rsidR="00446BD3">
        <w:rPr>
          <w:rFonts w:ascii="仿宋_GB2312" w:eastAsia="仿宋_GB2312" w:hint="eastAsia"/>
          <w:sz w:val="24"/>
        </w:rPr>
        <w:t>5</w:t>
      </w:r>
      <w:r>
        <w:rPr>
          <w:rFonts w:ascii="仿宋_GB2312" w:eastAsia="仿宋_GB2312" w:hint="eastAsia"/>
          <w:sz w:val="24"/>
        </w:rPr>
        <w:t>月</w:t>
      </w:r>
      <w:r w:rsidR="00446BD3">
        <w:rPr>
          <w:rFonts w:ascii="仿宋_GB2312" w:eastAsia="仿宋_GB2312" w:hint="eastAsia"/>
          <w:sz w:val="24"/>
        </w:rPr>
        <w:t>31</w:t>
      </w:r>
      <w:r>
        <w:rPr>
          <w:rFonts w:ascii="仿宋_GB2312" w:eastAsia="仿宋_GB2312" w:hint="eastAsia"/>
          <w:sz w:val="24"/>
        </w:rPr>
        <w:t>日</w:t>
      </w:r>
      <w:r w:rsidR="0086054E">
        <w:rPr>
          <w:rFonts w:ascii="仿宋_GB2312" w:eastAsia="仿宋_GB2312" w:hint="eastAsia"/>
          <w:sz w:val="24"/>
        </w:rPr>
        <w:t>8</w:t>
      </w:r>
      <w:r>
        <w:rPr>
          <w:rFonts w:ascii="仿宋_GB2312" w:eastAsia="仿宋_GB2312" w:hint="eastAsia"/>
          <w:sz w:val="24"/>
        </w:rPr>
        <w:t>时</w:t>
      </w:r>
      <w:r w:rsidR="00720A91">
        <w:rPr>
          <w:rFonts w:ascii="仿宋_GB2312" w:eastAsia="仿宋_GB2312" w:hint="eastAsia"/>
          <w:sz w:val="24"/>
        </w:rPr>
        <w:t>—</w:t>
      </w:r>
      <w:r w:rsidR="0086054E">
        <w:rPr>
          <w:rFonts w:ascii="仿宋_GB2312" w:eastAsia="仿宋_GB2312" w:hint="eastAsia"/>
          <w:sz w:val="24"/>
        </w:rPr>
        <w:t>9</w:t>
      </w:r>
      <w:r w:rsidR="00720A91">
        <w:rPr>
          <w:rFonts w:ascii="仿宋_GB2312" w:eastAsia="仿宋_GB2312" w:hint="eastAsia"/>
          <w:sz w:val="24"/>
        </w:rPr>
        <w:t>时</w:t>
      </w:r>
    </w:p>
    <w:p w:rsidR="00D57DF9" w:rsidRPr="00D57DF9" w:rsidRDefault="00D57DF9" w:rsidP="00D57DF9">
      <w:pPr>
        <w:spacing w:line="400" w:lineRule="exact"/>
        <w:ind w:firstLineChars="200" w:firstLine="480"/>
        <w:rPr>
          <w:rFonts w:ascii="仿宋_GB2312" w:eastAsia="仿宋_GB2312"/>
          <w:sz w:val="24"/>
        </w:rPr>
      </w:pPr>
      <w:r w:rsidRPr="00D57DF9">
        <w:rPr>
          <w:rFonts w:ascii="仿宋_GB2312" w:eastAsia="仿宋_GB2312" w:hint="eastAsia"/>
          <w:sz w:val="24"/>
        </w:rPr>
        <w:t>3、报价函递交地点：南校区办公楼三楼采购办</w:t>
      </w:r>
    </w:p>
    <w:p w:rsidR="00117E13" w:rsidRPr="007D5998" w:rsidRDefault="006D4521">
      <w:pPr>
        <w:spacing w:line="400" w:lineRule="exact"/>
        <w:ind w:firstLineChars="200" w:firstLine="480"/>
        <w:rPr>
          <w:rFonts w:ascii="黑体" w:eastAsia="黑体"/>
          <w:sz w:val="24"/>
        </w:rPr>
      </w:pPr>
      <w:r>
        <w:rPr>
          <w:rFonts w:ascii="黑体" w:eastAsia="黑体" w:hint="eastAsia"/>
          <w:sz w:val="24"/>
        </w:rPr>
        <w:t>四</w:t>
      </w:r>
      <w:r w:rsidR="00117E13" w:rsidRPr="007D5998">
        <w:rPr>
          <w:rFonts w:ascii="黑体" w:eastAsia="黑体" w:hint="eastAsia"/>
          <w:sz w:val="24"/>
        </w:rPr>
        <w:t>、其他：</w:t>
      </w:r>
    </w:p>
    <w:p w:rsidR="00117E13" w:rsidRDefault="00117E13">
      <w:pPr>
        <w:spacing w:line="400" w:lineRule="exact"/>
        <w:ind w:firstLineChars="200" w:firstLine="480"/>
        <w:rPr>
          <w:rFonts w:ascii="仿宋_GB2312" w:eastAsia="仿宋_GB2312"/>
          <w:sz w:val="24"/>
        </w:rPr>
      </w:pPr>
      <w:r>
        <w:rPr>
          <w:rFonts w:ascii="仿宋_GB2312" w:eastAsia="仿宋_GB2312" w:hint="eastAsia"/>
          <w:sz w:val="24"/>
        </w:rPr>
        <w:t>1、被询价的供应商根据采购货物和要求，</w:t>
      </w:r>
      <w:proofErr w:type="gramStart"/>
      <w:r>
        <w:rPr>
          <w:rFonts w:ascii="仿宋_GB2312" w:eastAsia="仿宋_GB2312" w:hint="eastAsia"/>
          <w:sz w:val="24"/>
        </w:rPr>
        <w:t>作出</w:t>
      </w:r>
      <w:proofErr w:type="gramEnd"/>
      <w:r>
        <w:rPr>
          <w:rFonts w:ascii="仿宋_GB2312" w:eastAsia="仿宋_GB2312" w:hint="eastAsia"/>
          <w:sz w:val="24"/>
        </w:rPr>
        <w:t>一次性书面报价，报价一经</w:t>
      </w:r>
      <w:proofErr w:type="gramStart"/>
      <w:r>
        <w:rPr>
          <w:rFonts w:ascii="仿宋_GB2312" w:eastAsia="仿宋_GB2312" w:hint="eastAsia"/>
          <w:sz w:val="24"/>
        </w:rPr>
        <w:t>作出</w:t>
      </w:r>
      <w:proofErr w:type="gramEnd"/>
      <w:r>
        <w:rPr>
          <w:rFonts w:ascii="仿宋_GB2312" w:eastAsia="仿宋_GB2312" w:hint="eastAsia"/>
          <w:sz w:val="24"/>
        </w:rPr>
        <w:t>，不得修改和撤回，否则该供应商在今后半年内不得参与本单位的所有采购活动。</w:t>
      </w:r>
    </w:p>
    <w:p w:rsidR="00117E13" w:rsidRDefault="00117E13">
      <w:pPr>
        <w:spacing w:line="400" w:lineRule="exact"/>
        <w:ind w:firstLineChars="200" w:firstLine="480"/>
        <w:rPr>
          <w:rFonts w:ascii="仿宋_GB2312" w:eastAsia="仿宋_GB2312"/>
          <w:sz w:val="24"/>
        </w:rPr>
      </w:pPr>
      <w:r>
        <w:rPr>
          <w:rFonts w:ascii="仿宋_GB2312" w:eastAsia="仿宋_GB2312" w:hint="eastAsia"/>
          <w:sz w:val="24"/>
        </w:rPr>
        <w:t>2、本次询价只允许有一个方案，一个报价，多方案、多报价的将不被接受。</w:t>
      </w:r>
    </w:p>
    <w:p w:rsidR="00117E13" w:rsidRDefault="00117E13">
      <w:pPr>
        <w:spacing w:line="400" w:lineRule="exact"/>
        <w:ind w:firstLineChars="200" w:firstLine="480"/>
        <w:rPr>
          <w:rFonts w:ascii="仿宋_GB2312" w:eastAsia="仿宋_GB2312"/>
          <w:sz w:val="24"/>
        </w:rPr>
      </w:pPr>
      <w:r>
        <w:rPr>
          <w:rFonts w:ascii="仿宋_GB2312" w:eastAsia="仿宋_GB2312" w:hint="eastAsia"/>
          <w:sz w:val="24"/>
        </w:rPr>
        <w:t>3、成交原则：</w:t>
      </w:r>
      <w:r w:rsidR="00B37361">
        <w:rPr>
          <w:rFonts w:ascii="仿宋_GB2312" w:eastAsia="仿宋_GB2312" w:hint="eastAsia"/>
          <w:sz w:val="24"/>
        </w:rPr>
        <w:t>有效低价</w:t>
      </w:r>
      <w:r>
        <w:rPr>
          <w:rFonts w:ascii="仿宋_GB2312" w:eastAsia="仿宋_GB2312" w:hint="eastAsia"/>
          <w:sz w:val="24"/>
        </w:rPr>
        <w:t>。</w:t>
      </w:r>
    </w:p>
    <w:p w:rsidR="00520FFD" w:rsidRDefault="00117E13" w:rsidP="00520FFD">
      <w:pPr>
        <w:spacing w:line="400" w:lineRule="exact"/>
        <w:ind w:firstLineChars="200" w:firstLine="480"/>
        <w:rPr>
          <w:rFonts w:ascii="仿宋_GB2312" w:eastAsia="仿宋_GB2312"/>
          <w:sz w:val="24"/>
        </w:rPr>
      </w:pPr>
      <w:r>
        <w:rPr>
          <w:rFonts w:ascii="仿宋_GB2312" w:eastAsia="仿宋_GB2312" w:hint="eastAsia"/>
          <w:sz w:val="24"/>
        </w:rPr>
        <w:t>4、采购需求中如有参考品牌，仅作为说明并没有限制性，被询价供应商可以在报价函中选用替代标准，但这些替代标准要优于或相当于技术规格中要求的标准。</w:t>
      </w:r>
    </w:p>
    <w:p w:rsidR="00117E13" w:rsidRDefault="00117E13">
      <w:pPr>
        <w:spacing w:line="400" w:lineRule="exact"/>
        <w:ind w:firstLineChars="200" w:firstLine="480"/>
        <w:rPr>
          <w:rFonts w:ascii="仿宋_GB2312" w:eastAsia="仿宋_GB2312"/>
          <w:sz w:val="24"/>
        </w:rPr>
      </w:pPr>
      <w:r>
        <w:rPr>
          <w:rFonts w:ascii="仿宋_GB2312" w:eastAsia="仿宋_GB2312" w:hint="eastAsia"/>
          <w:sz w:val="24"/>
        </w:rPr>
        <w:t>5、本单位货物询价文件标准文本中的“合同条款”和供应商的报价</w:t>
      </w:r>
      <w:proofErr w:type="gramStart"/>
      <w:r>
        <w:rPr>
          <w:rFonts w:ascii="仿宋_GB2312" w:eastAsia="仿宋_GB2312" w:hint="eastAsia"/>
          <w:sz w:val="24"/>
        </w:rPr>
        <w:t>函作为</w:t>
      </w:r>
      <w:proofErr w:type="gramEnd"/>
      <w:r>
        <w:rPr>
          <w:rFonts w:ascii="仿宋_GB2312" w:eastAsia="仿宋_GB2312" w:hint="eastAsia"/>
          <w:sz w:val="24"/>
        </w:rPr>
        <w:t>合同的组成部分。供应</w:t>
      </w:r>
      <w:proofErr w:type="gramStart"/>
      <w:r>
        <w:rPr>
          <w:rFonts w:ascii="仿宋_GB2312" w:eastAsia="仿宋_GB2312" w:hint="eastAsia"/>
          <w:sz w:val="24"/>
        </w:rPr>
        <w:t>商履行</w:t>
      </w:r>
      <w:proofErr w:type="gramEnd"/>
      <w:r>
        <w:rPr>
          <w:rFonts w:ascii="仿宋_GB2312" w:eastAsia="仿宋_GB2312" w:hint="eastAsia"/>
          <w:sz w:val="24"/>
        </w:rPr>
        <w:t>合同时，如果出现违约，我单位将暂停其一定时期参与本单位组织的采购活动的资格。</w:t>
      </w:r>
    </w:p>
    <w:p w:rsidR="00117E13" w:rsidRDefault="00117E13">
      <w:pPr>
        <w:spacing w:line="400" w:lineRule="exact"/>
        <w:ind w:firstLineChars="200" w:firstLine="480"/>
        <w:rPr>
          <w:rFonts w:ascii="仿宋_GB2312" w:eastAsia="仿宋_GB2312"/>
          <w:sz w:val="24"/>
        </w:rPr>
      </w:pPr>
      <w:r>
        <w:rPr>
          <w:rFonts w:ascii="仿宋_GB2312" w:eastAsia="仿宋_GB2312" w:hint="eastAsia"/>
          <w:sz w:val="24"/>
        </w:rPr>
        <w:t>6、报价函中报价配置不得复制询价要求，否则视为不响应；报价配置必须按照报价产品如实提出，否则，该供应商在今后半年内不得参与本单位的所有采购活动。</w:t>
      </w:r>
    </w:p>
    <w:p w:rsidR="00117E13" w:rsidRDefault="00C01F81">
      <w:pPr>
        <w:spacing w:line="400" w:lineRule="exact"/>
        <w:ind w:firstLineChars="200" w:firstLine="480"/>
        <w:rPr>
          <w:rFonts w:ascii="黑体" w:eastAsia="黑体"/>
          <w:sz w:val="24"/>
        </w:rPr>
      </w:pPr>
      <w:r>
        <w:rPr>
          <w:rFonts w:ascii="黑体" w:eastAsia="黑体" w:hint="eastAsia"/>
          <w:sz w:val="24"/>
        </w:rPr>
        <w:t>五</w:t>
      </w:r>
      <w:r w:rsidR="00117E13" w:rsidRPr="007D5998">
        <w:rPr>
          <w:rFonts w:ascii="黑体" w:eastAsia="黑体" w:hint="eastAsia"/>
          <w:sz w:val="24"/>
        </w:rPr>
        <w:t>、联系方式</w:t>
      </w:r>
    </w:p>
    <w:p w:rsidR="008C29BA" w:rsidRPr="00D57DF9" w:rsidRDefault="008C29BA" w:rsidP="00D57DF9">
      <w:pPr>
        <w:spacing w:line="400" w:lineRule="exact"/>
        <w:ind w:firstLineChars="200" w:firstLine="480"/>
        <w:rPr>
          <w:rFonts w:ascii="仿宋_GB2312" w:eastAsia="仿宋_GB2312"/>
          <w:sz w:val="24"/>
        </w:rPr>
      </w:pPr>
      <w:r>
        <w:rPr>
          <w:rFonts w:ascii="仿宋_GB2312" w:eastAsia="仿宋_GB2312" w:hint="eastAsia"/>
          <w:sz w:val="24"/>
        </w:rPr>
        <w:lastRenderedPageBreak/>
        <w:t>1、</w:t>
      </w:r>
      <w:r w:rsidR="00481ED1">
        <w:rPr>
          <w:rFonts w:ascii="仿宋_GB2312" w:eastAsia="仿宋_GB2312" w:hint="eastAsia"/>
          <w:sz w:val="24"/>
        </w:rPr>
        <w:t>采购</w:t>
      </w:r>
      <w:r>
        <w:rPr>
          <w:rFonts w:ascii="仿宋_GB2312" w:eastAsia="仿宋_GB2312" w:hint="eastAsia"/>
          <w:sz w:val="24"/>
        </w:rPr>
        <w:t>人：</w:t>
      </w:r>
      <w:r w:rsidR="00E94D00">
        <w:rPr>
          <w:rFonts w:ascii="仿宋_GB2312" w:eastAsia="仿宋_GB2312" w:hint="eastAsia"/>
          <w:sz w:val="24"/>
        </w:rPr>
        <w:t>校办公室</w:t>
      </w:r>
      <w:r w:rsidR="00674729">
        <w:rPr>
          <w:rFonts w:ascii="仿宋_GB2312" w:eastAsia="仿宋_GB2312" w:hint="eastAsia"/>
          <w:sz w:val="24"/>
        </w:rPr>
        <w:t xml:space="preserve"> </w:t>
      </w:r>
      <w:r w:rsidR="00E94D00">
        <w:rPr>
          <w:rFonts w:ascii="仿宋_GB2312" w:eastAsia="仿宋_GB2312" w:hint="eastAsia"/>
          <w:sz w:val="24"/>
        </w:rPr>
        <w:t xml:space="preserve"> 联系人：凌校长 </w:t>
      </w:r>
      <w:r>
        <w:rPr>
          <w:rFonts w:ascii="仿宋_GB2312" w:eastAsia="仿宋_GB2312" w:hint="eastAsia"/>
          <w:sz w:val="24"/>
        </w:rPr>
        <w:t>1</w:t>
      </w:r>
      <w:r w:rsidR="00E94D00">
        <w:rPr>
          <w:rFonts w:ascii="仿宋_GB2312" w:eastAsia="仿宋_GB2312" w:hint="eastAsia"/>
          <w:sz w:val="24"/>
        </w:rPr>
        <w:t>3865896363</w:t>
      </w:r>
    </w:p>
    <w:p w:rsidR="006B2F4E" w:rsidRPr="006B2F4E" w:rsidRDefault="008C29BA" w:rsidP="008C29BA">
      <w:pPr>
        <w:spacing w:line="400" w:lineRule="exact"/>
        <w:ind w:firstLineChars="200" w:firstLine="480"/>
        <w:rPr>
          <w:rFonts w:ascii="仿宋_GB2312" w:eastAsia="仿宋_GB2312"/>
          <w:sz w:val="24"/>
        </w:rPr>
      </w:pPr>
      <w:r>
        <w:rPr>
          <w:rFonts w:ascii="仿宋_GB2312" w:eastAsia="仿宋_GB2312" w:hint="eastAsia"/>
          <w:sz w:val="24"/>
        </w:rPr>
        <w:t>2、</w:t>
      </w:r>
      <w:r w:rsidR="006B2F4E">
        <w:rPr>
          <w:rFonts w:ascii="仿宋_GB2312" w:eastAsia="仿宋_GB2312" w:hint="eastAsia"/>
          <w:sz w:val="24"/>
        </w:rPr>
        <w:t>采购机构：采购办</w:t>
      </w:r>
    </w:p>
    <w:p w:rsidR="00117E13" w:rsidRDefault="00117E13" w:rsidP="008C29BA">
      <w:pPr>
        <w:spacing w:line="400" w:lineRule="exact"/>
        <w:ind w:firstLineChars="350" w:firstLine="840"/>
        <w:rPr>
          <w:rFonts w:ascii="仿宋_GB2312" w:eastAsia="仿宋_GB2312"/>
          <w:sz w:val="24"/>
        </w:rPr>
      </w:pPr>
      <w:r>
        <w:rPr>
          <w:rFonts w:ascii="仿宋_GB2312" w:eastAsia="仿宋_GB2312" w:hint="eastAsia"/>
          <w:sz w:val="24"/>
        </w:rPr>
        <w:t>联系人：</w:t>
      </w:r>
      <w:r w:rsidR="00084490">
        <w:rPr>
          <w:rFonts w:ascii="仿宋_GB2312" w:eastAsia="仿宋_GB2312" w:hint="eastAsia"/>
          <w:sz w:val="24"/>
        </w:rPr>
        <w:t>段老师</w:t>
      </w:r>
      <w:r w:rsidR="006B2F4E">
        <w:rPr>
          <w:rFonts w:ascii="仿宋_GB2312" w:eastAsia="仿宋_GB2312" w:hint="eastAsia"/>
          <w:sz w:val="24"/>
        </w:rPr>
        <w:t xml:space="preserve"> </w:t>
      </w:r>
    </w:p>
    <w:p w:rsidR="00117E13" w:rsidRDefault="00117E13" w:rsidP="008C29BA">
      <w:pPr>
        <w:spacing w:line="400" w:lineRule="exact"/>
        <w:ind w:firstLineChars="350" w:firstLine="840"/>
        <w:rPr>
          <w:rFonts w:ascii="仿宋_GB2312" w:eastAsia="仿宋_GB2312"/>
          <w:sz w:val="24"/>
        </w:rPr>
      </w:pPr>
      <w:r>
        <w:rPr>
          <w:rFonts w:ascii="仿宋_GB2312" w:eastAsia="仿宋_GB2312" w:hint="eastAsia"/>
          <w:sz w:val="24"/>
        </w:rPr>
        <w:t>电话：0558-2</w:t>
      </w:r>
      <w:r w:rsidR="00A92D43">
        <w:rPr>
          <w:rFonts w:ascii="仿宋_GB2312" w:eastAsia="仿宋_GB2312" w:hint="eastAsia"/>
          <w:sz w:val="24"/>
        </w:rPr>
        <w:t>703272</w:t>
      </w:r>
      <w:r w:rsidR="00481ED1">
        <w:rPr>
          <w:rFonts w:ascii="仿宋_GB2312" w:eastAsia="仿宋_GB2312" w:hint="eastAsia"/>
          <w:sz w:val="24"/>
        </w:rPr>
        <w:t xml:space="preserve">  </w:t>
      </w:r>
      <w:r>
        <w:rPr>
          <w:rFonts w:ascii="仿宋_GB2312" w:eastAsia="仿宋_GB2312" w:hint="eastAsia"/>
          <w:sz w:val="24"/>
        </w:rPr>
        <w:t xml:space="preserve"> 传真：0558-2</w:t>
      </w:r>
      <w:r w:rsidR="00A92D43">
        <w:rPr>
          <w:rFonts w:ascii="仿宋_GB2312" w:eastAsia="仿宋_GB2312" w:hint="eastAsia"/>
          <w:sz w:val="24"/>
        </w:rPr>
        <w:t>703272</w:t>
      </w:r>
    </w:p>
    <w:p w:rsidR="00117E13" w:rsidRPr="00D25271" w:rsidRDefault="00117E13" w:rsidP="008C29BA">
      <w:pPr>
        <w:spacing w:line="400" w:lineRule="exact"/>
        <w:ind w:firstLineChars="300" w:firstLine="720"/>
        <w:rPr>
          <w:rFonts w:ascii="仿宋_GB2312" w:eastAsia="仿宋_GB2312"/>
          <w:sz w:val="24"/>
        </w:rPr>
      </w:pPr>
      <w:r>
        <w:rPr>
          <w:rFonts w:ascii="仿宋_GB2312" w:eastAsia="仿宋_GB2312" w:hint="eastAsia"/>
          <w:sz w:val="24"/>
        </w:rPr>
        <w:t xml:space="preserve">详细地址：阜阳市阜南路889号 </w:t>
      </w:r>
      <w:r w:rsidR="00FD15E6">
        <w:rPr>
          <w:rFonts w:ascii="仿宋_GB2312" w:eastAsia="仿宋_GB2312" w:hint="eastAsia"/>
          <w:sz w:val="24"/>
        </w:rPr>
        <w:t>阜阳工业经济学校</w:t>
      </w:r>
      <w:proofErr w:type="gramStart"/>
      <w:r w:rsidR="00FD15E6">
        <w:rPr>
          <w:rFonts w:ascii="仿宋_GB2312" w:eastAsia="仿宋_GB2312" w:hint="eastAsia"/>
          <w:sz w:val="24"/>
        </w:rPr>
        <w:t>采购办</w:t>
      </w:r>
      <w:proofErr w:type="gramEnd"/>
      <w:r>
        <w:rPr>
          <w:rFonts w:ascii="仿宋_GB2312" w:eastAsia="仿宋_GB2312" w:hint="eastAsia"/>
          <w:sz w:val="24"/>
        </w:rPr>
        <w:t xml:space="preserve">  邮编：236032</w:t>
      </w:r>
    </w:p>
    <w:p w:rsidR="00117E13" w:rsidRDefault="00117E13">
      <w:pPr>
        <w:spacing w:line="400" w:lineRule="exact"/>
        <w:ind w:firstLineChars="2700" w:firstLine="6480"/>
        <w:rPr>
          <w:rFonts w:ascii="仿宋_GB2312" w:eastAsia="仿宋_GB2312"/>
          <w:sz w:val="24"/>
        </w:rPr>
      </w:pPr>
      <w:r>
        <w:rPr>
          <w:rFonts w:ascii="仿宋_GB2312" w:eastAsia="仿宋_GB2312" w:hint="eastAsia"/>
          <w:sz w:val="24"/>
        </w:rPr>
        <w:t>阜阳工业经济学校</w:t>
      </w:r>
    </w:p>
    <w:p w:rsidR="00520FFD" w:rsidRDefault="00117E13" w:rsidP="004B3F06">
      <w:pPr>
        <w:spacing w:line="400" w:lineRule="exact"/>
        <w:ind w:firstLineChars="2650" w:firstLine="6360"/>
        <w:rPr>
          <w:rFonts w:ascii="仿宋_GB2312" w:eastAsia="仿宋_GB2312"/>
          <w:sz w:val="24"/>
        </w:rPr>
      </w:pPr>
      <w:r>
        <w:rPr>
          <w:rFonts w:ascii="仿宋_GB2312" w:eastAsia="仿宋_GB2312" w:hint="eastAsia"/>
          <w:sz w:val="24"/>
        </w:rPr>
        <w:t>二</w:t>
      </w:r>
      <w:proofErr w:type="gramStart"/>
      <w:r>
        <w:rPr>
          <w:rFonts w:ascii="仿宋_GB2312" w:eastAsia="仿宋_GB2312" w:hint="eastAsia"/>
          <w:sz w:val="24"/>
        </w:rPr>
        <w:t>0</w:t>
      </w:r>
      <w:r w:rsidR="00511618">
        <w:rPr>
          <w:rFonts w:ascii="仿宋_GB2312" w:eastAsia="仿宋_GB2312" w:hint="eastAsia"/>
          <w:sz w:val="24"/>
        </w:rPr>
        <w:t>一</w:t>
      </w:r>
      <w:r w:rsidR="0086054E">
        <w:rPr>
          <w:rFonts w:ascii="仿宋_GB2312" w:eastAsia="仿宋_GB2312" w:hint="eastAsia"/>
          <w:sz w:val="24"/>
        </w:rPr>
        <w:t>八</w:t>
      </w:r>
      <w:proofErr w:type="gramEnd"/>
      <w:r w:rsidR="00511618">
        <w:rPr>
          <w:rFonts w:ascii="仿宋_GB2312" w:eastAsia="仿宋_GB2312" w:hint="eastAsia"/>
          <w:sz w:val="24"/>
        </w:rPr>
        <w:t>年</w:t>
      </w:r>
      <w:r w:rsidR="00A16851">
        <w:rPr>
          <w:rFonts w:ascii="仿宋_GB2312" w:eastAsia="仿宋_GB2312" w:hint="eastAsia"/>
          <w:sz w:val="24"/>
        </w:rPr>
        <w:t>五</w:t>
      </w:r>
      <w:r>
        <w:rPr>
          <w:rFonts w:ascii="仿宋_GB2312" w:eastAsia="仿宋_GB2312" w:hint="eastAsia"/>
          <w:sz w:val="24"/>
        </w:rPr>
        <w:t>月</w:t>
      </w:r>
      <w:r w:rsidR="00A16851">
        <w:rPr>
          <w:rFonts w:ascii="仿宋_GB2312" w:eastAsia="仿宋_GB2312" w:hint="eastAsia"/>
          <w:sz w:val="24"/>
        </w:rPr>
        <w:t>二十八</w:t>
      </w:r>
      <w:r>
        <w:rPr>
          <w:rFonts w:ascii="仿宋_GB2312" w:eastAsia="仿宋_GB2312" w:hint="eastAsia"/>
          <w:sz w:val="24"/>
        </w:rPr>
        <w:t>日</w:t>
      </w: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Default="005D3622" w:rsidP="004B3F06">
      <w:pPr>
        <w:spacing w:line="400" w:lineRule="exact"/>
        <w:ind w:firstLineChars="2650" w:firstLine="6360"/>
        <w:rPr>
          <w:rFonts w:ascii="仿宋_GB2312" w:eastAsia="仿宋_GB2312"/>
          <w:sz w:val="24"/>
        </w:rPr>
      </w:pPr>
    </w:p>
    <w:p w:rsidR="005D3622" w:rsidRPr="006B2F4E" w:rsidRDefault="005D3622" w:rsidP="005D3622">
      <w:pPr>
        <w:spacing w:line="400" w:lineRule="exact"/>
        <w:jc w:val="center"/>
        <w:rPr>
          <w:rFonts w:ascii="黑体" w:eastAsia="黑体" w:hAnsi="宋体" w:cs="宋体"/>
          <w:b/>
          <w:color w:val="000000"/>
          <w:kern w:val="0"/>
          <w:sz w:val="40"/>
          <w:szCs w:val="28"/>
        </w:rPr>
      </w:pPr>
      <w:r w:rsidRPr="006B2F4E">
        <w:rPr>
          <w:rFonts w:ascii="黑体" w:eastAsia="黑体" w:hAnsi="宋体" w:cs="宋体" w:hint="eastAsia"/>
          <w:b/>
          <w:color w:val="000000"/>
          <w:kern w:val="0"/>
          <w:sz w:val="40"/>
          <w:szCs w:val="28"/>
        </w:rPr>
        <w:t>采</w:t>
      </w:r>
      <w:r>
        <w:rPr>
          <w:rFonts w:ascii="黑体" w:eastAsia="黑体" w:hAnsi="宋体" w:cs="宋体" w:hint="eastAsia"/>
          <w:b/>
          <w:color w:val="000000"/>
          <w:kern w:val="0"/>
          <w:sz w:val="40"/>
          <w:szCs w:val="28"/>
        </w:rPr>
        <w:t xml:space="preserve"> </w:t>
      </w:r>
      <w:r w:rsidRPr="006B2F4E">
        <w:rPr>
          <w:rFonts w:ascii="黑体" w:eastAsia="黑体" w:hAnsi="宋体" w:cs="宋体" w:hint="eastAsia"/>
          <w:b/>
          <w:color w:val="000000"/>
          <w:kern w:val="0"/>
          <w:sz w:val="40"/>
          <w:szCs w:val="28"/>
        </w:rPr>
        <w:t>购</w:t>
      </w:r>
      <w:r>
        <w:rPr>
          <w:rFonts w:ascii="黑体" w:eastAsia="黑体" w:hAnsi="宋体" w:cs="宋体" w:hint="eastAsia"/>
          <w:b/>
          <w:color w:val="000000"/>
          <w:kern w:val="0"/>
          <w:sz w:val="40"/>
          <w:szCs w:val="28"/>
        </w:rPr>
        <w:t xml:space="preserve"> </w:t>
      </w:r>
      <w:r w:rsidRPr="006B2F4E">
        <w:rPr>
          <w:rFonts w:ascii="黑体" w:eastAsia="黑体" w:hAnsi="宋体" w:cs="宋体" w:hint="eastAsia"/>
          <w:b/>
          <w:color w:val="000000"/>
          <w:kern w:val="0"/>
          <w:sz w:val="40"/>
          <w:szCs w:val="28"/>
        </w:rPr>
        <w:t>需</w:t>
      </w:r>
      <w:r>
        <w:rPr>
          <w:rFonts w:ascii="黑体" w:eastAsia="黑体" w:hAnsi="宋体" w:cs="宋体" w:hint="eastAsia"/>
          <w:b/>
          <w:color w:val="000000"/>
          <w:kern w:val="0"/>
          <w:sz w:val="40"/>
          <w:szCs w:val="28"/>
        </w:rPr>
        <w:t xml:space="preserve"> </w:t>
      </w:r>
      <w:r w:rsidRPr="006B2F4E">
        <w:rPr>
          <w:rFonts w:ascii="黑体" w:eastAsia="黑体" w:hAnsi="宋体" w:cs="宋体" w:hint="eastAsia"/>
          <w:b/>
          <w:color w:val="000000"/>
          <w:kern w:val="0"/>
          <w:sz w:val="40"/>
          <w:szCs w:val="28"/>
        </w:rPr>
        <w:t>求</w:t>
      </w:r>
    </w:p>
    <w:p w:rsidR="005D3622" w:rsidRPr="001775EE" w:rsidRDefault="005D3622" w:rsidP="001775EE">
      <w:pPr>
        <w:widowControl/>
        <w:spacing w:line="560" w:lineRule="exact"/>
        <w:ind w:firstLineChars="100" w:firstLine="281"/>
        <w:jc w:val="left"/>
        <w:rPr>
          <w:rFonts w:ascii="黑体" w:eastAsia="黑体" w:hAnsi="宋体" w:cs="宋体"/>
          <w:b/>
          <w:color w:val="000000"/>
          <w:kern w:val="0"/>
          <w:sz w:val="28"/>
          <w:szCs w:val="28"/>
        </w:rPr>
      </w:pPr>
      <w:r w:rsidRPr="001775EE">
        <w:rPr>
          <w:rFonts w:ascii="黑体" w:eastAsia="黑体" w:hAnsi="宋体" w:cs="宋体" w:hint="eastAsia"/>
          <w:b/>
          <w:color w:val="000000"/>
          <w:kern w:val="0"/>
          <w:sz w:val="28"/>
          <w:szCs w:val="28"/>
        </w:rPr>
        <w:t>一、</w:t>
      </w:r>
      <w:r w:rsidR="00515F4F">
        <w:rPr>
          <w:rFonts w:ascii="黑体" w:eastAsia="黑体" w:hAnsi="宋体" w:cs="宋体" w:hint="eastAsia"/>
          <w:b/>
          <w:color w:val="000000"/>
          <w:kern w:val="0"/>
          <w:sz w:val="28"/>
          <w:szCs w:val="28"/>
        </w:rPr>
        <w:t>项目概况</w:t>
      </w:r>
      <w:r w:rsidRPr="001775EE">
        <w:rPr>
          <w:rFonts w:ascii="黑体" w:eastAsia="黑体" w:hAnsi="宋体" w:cs="宋体"/>
          <w:b/>
          <w:color w:val="000000"/>
          <w:kern w:val="0"/>
          <w:sz w:val="28"/>
          <w:szCs w:val="28"/>
        </w:rPr>
        <w:t>：</w:t>
      </w:r>
    </w:p>
    <w:p w:rsidR="00515F4F" w:rsidRDefault="00515F4F" w:rsidP="00515F4F">
      <w:pPr>
        <w:spacing w:line="400" w:lineRule="exact"/>
        <w:ind w:firstLineChars="200" w:firstLine="480"/>
        <w:rPr>
          <w:rFonts w:ascii="仿宋_GB2312" w:eastAsia="仿宋_GB2312"/>
          <w:sz w:val="24"/>
        </w:rPr>
      </w:pPr>
      <w:r>
        <w:rPr>
          <w:rFonts w:ascii="仿宋_GB2312" w:eastAsia="仿宋_GB2312" w:hint="eastAsia"/>
          <w:sz w:val="24"/>
        </w:rPr>
        <w:t>项目概况：我校新校区位于一道河路以北、双清路以南、</w:t>
      </w:r>
      <w:proofErr w:type="gramStart"/>
      <w:r>
        <w:rPr>
          <w:rFonts w:ascii="仿宋_GB2312" w:eastAsia="仿宋_GB2312" w:hint="eastAsia"/>
          <w:sz w:val="24"/>
        </w:rPr>
        <w:t>云亭路以东</w:t>
      </w:r>
      <w:proofErr w:type="gramEnd"/>
      <w:r>
        <w:rPr>
          <w:rFonts w:ascii="仿宋_GB2312" w:eastAsia="仿宋_GB2312" w:hint="eastAsia"/>
          <w:sz w:val="24"/>
        </w:rPr>
        <w:t>、栖霞路以西，占地约216亩，投资约9.6亿。</w:t>
      </w:r>
    </w:p>
    <w:p w:rsidR="005D3622" w:rsidRDefault="005D3622" w:rsidP="00E40A97">
      <w:pPr>
        <w:spacing w:line="400" w:lineRule="exact"/>
        <w:ind w:firstLineChars="98" w:firstLine="275"/>
        <w:rPr>
          <w:rFonts w:ascii="仿宋_GB2312" w:eastAsia="仿宋_GB2312"/>
          <w:sz w:val="24"/>
        </w:rPr>
      </w:pPr>
      <w:r w:rsidRPr="001775EE">
        <w:rPr>
          <w:rFonts w:ascii="黑体" w:eastAsia="黑体" w:hAnsi="宋体" w:cs="宋体" w:hint="eastAsia"/>
          <w:b/>
          <w:color w:val="000000"/>
          <w:kern w:val="0"/>
          <w:sz w:val="28"/>
          <w:szCs w:val="28"/>
        </w:rPr>
        <w:t>二、</w:t>
      </w:r>
      <w:r w:rsidR="00515F4F">
        <w:rPr>
          <w:rFonts w:ascii="黑体" w:eastAsia="黑体" w:hAnsi="宋体" w:cs="宋体" w:hint="eastAsia"/>
          <w:b/>
          <w:color w:val="000000"/>
          <w:kern w:val="0"/>
          <w:sz w:val="28"/>
          <w:szCs w:val="28"/>
        </w:rPr>
        <w:t>工期</w:t>
      </w:r>
      <w:r w:rsidRPr="001775EE">
        <w:rPr>
          <w:rFonts w:ascii="黑体" w:eastAsia="黑体" w:hAnsi="宋体" w:cs="宋体" w:hint="eastAsia"/>
          <w:b/>
          <w:color w:val="000000"/>
          <w:kern w:val="0"/>
          <w:sz w:val="28"/>
          <w:szCs w:val="28"/>
        </w:rPr>
        <w:t>：</w:t>
      </w:r>
    </w:p>
    <w:p w:rsidR="00B4781F" w:rsidRPr="005D3622" w:rsidRDefault="00B4781F" w:rsidP="00515F4F">
      <w:pPr>
        <w:spacing w:line="400" w:lineRule="exact"/>
        <w:ind w:firstLineChars="98" w:firstLine="235"/>
        <w:rPr>
          <w:rFonts w:ascii="仿宋_GB2312" w:eastAsia="仿宋_GB2312"/>
          <w:sz w:val="24"/>
        </w:rPr>
      </w:pPr>
      <w:r>
        <w:rPr>
          <w:rFonts w:ascii="仿宋_GB2312" w:eastAsia="仿宋_GB2312" w:hint="eastAsia"/>
          <w:sz w:val="24"/>
        </w:rPr>
        <w:t xml:space="preserve">     </w:t>
      </w:r>
      <w:r w:rsidR="00515F4F">
        <w:rPr>
          <w:rFonts w:ascii="仿宋_GB2312" w:eastAsia="仿宋_GB2312" w:hint="eastAsia"/>
          <w:sz w:val="24"/>
        </w:rPr>
        <w:t>签订合同后7天内完成可行性研究报告编制。</w:t>
      </w:r>
    </w:p>
    <w:p w:rsidR="003835B6" w:rsidRPr="00515F4F" w:rsidRDefault="003835B6" w:rsidP="00515F4F">
      <w:pPr>
        <w:widowControl/>
        <w:spacing w:line="560" w:lineRule="exact"/>
        <w:ind w:firstLineChars="100" w:firstLine="281"/>
        <w:jc w:val="left"/>
        <w:rPr>
          <w:rFonts w:ascii="黑体" w:eastAsia="黑体" w:hAnsi="宋体" w:cs="宋体"/>
          <w:b/>
          <w:color w:val="000000"/>
          <w:kern w:val="0"/>
          <w:sz w:val="28"/>
          <w:szCs w:val="28"/>
        </w:rPr>
      </w:pPr>
      <w:r w:rsidRPr="00515F4F">
        <w:rPr>
          <w:rFonts w:ascii="黑体" w:eastAsia="黑体" w:hAnsi="宋体" w:cs="宋体" w:hint="eastAsia"/>
          <w:b/>
          <w:color w:val="000000"/>
          <w:kern w:val="0"/>
          <w:sz w:val="28"/>
          <w:szCs w:val="28"/>
        </w:rPr>
        <w:t>三、</w:t>
      </w:r>
      <w:r w:rsidR="00515F4F">
        <w:rPr>
          <w:rFonts w:ascii="黑体" w:eastAsia="黑体" w:hAnsi="宋体" w:cs="宋体" w:hint="eastAsia"/>
          <w:b/>
          <w:color w:val="000000"/>
          <w:kern w:val="0"/>
          <w:sz w:val="28"/>
          <w:szCs w:val="28"/>
        </w:rPr>
        <w:t>付款方式：</w:t>
      </w:r>
    </w:p>
    <w:p w:rsidR="004D09EA" w:rsidRDefault="00515F4F" w:rsidP="000463DA">
      <w:pPr>
        <w:spacing w:line="400" w:lineRule="exact"/>
        <w:ind w:firstLineChars="350" w:firstLine="840"/>
        <w:rPr>
          <w:rFonts w:ascii="仿宋_GB2312" w:eastAsia="仿宋_GB2312" w:hint="eastAsia"/>
          <w:sz w:val="24"/>
        </w:rPr>
      </w:pPr>
      <w:r>
        <w:rPr>
          <w:rFonts w:ascii="仿宋_GB2312" w:eastAsia="仿宋_GB2312" w:hint="eastAsia"/>
          <w:sz w:val="24"/>
        </w:rPr>
        <w:t>所编制的可行性研究报告获得阜阳</w:t>
      </w:r>
      <w:proofErr w:type="gramStart"/>
      <w:r>
        <w:rPr>
          <w:rFonts w:ascii="仿宋_GB2312" w:eastAsia="仿宋_GB2312" w:hint="eastAsia"/>
          <w:sz w:val="24"/>
        </w:rPr>
        <w:t>市发改委</w:t>
      </w:r>
      <w:proofErr w:type="gramEnd"/>
      <w:r>
        <w:rPr>
          <w:rFonts w:ascii="仿宋_GB2312" w:eastAsia="仿宋_GB2312" w:hint="eastAsia"/>
          <w:sz w:val="24"/>
        </w:rPr>
        <w:t>评审通过后一次性付清。</w:t>
      </w:r>
    </w:p>
    <w:p w:rsidR="00ED52BA" w:rsidRPr="00E94D00" w:rsidRDefault="00ED52BA" w:rsidP="00ED52BA">
      <w:pPr>
        <w:widowControl/>
        <w:spacing w:line="560" w:lineRule="exact"/>
        <w:ind w:firstLineChars="100" w:firstLine="281"/>
        <w:jc w:val="left"/>
        <w:rPr>
          <w:rFonts w:ascii="黑体" w:eastAsia="黑体" w:hAnsi="宋体" w:cs="宋体"/>
          <w:b/>
          <w:color w:val="000000"/>
          <w:kern w:val="0"/>
          <w:sz w:val="28"/>
          <w:szCs w:val="28"/>
        </w:rPr>
      </w:pPr>
      <w:r w:rsidRPr="00E94D00">
        <w:rPr>
          <w:rFonts w:ascii="黑体" w:eastAsia="黑体" w:hAnsi="宋体" w:cs="宋体" w:hint="eastAsia"/>
          <w:b/>
          <w:color w:val="000000"/>
          <w:kern w:val="0"/>
          <w:sz w:val="28"/>
          <w:szCs w:val="28"/>
        </w:rPr>
        <w:t>四、</w:t>
      </w:r>
      <w:r>
        <w:rPr>
          <w:rFonts w:ascii="黑体" w:eastAsia="黑体" w:hAnsi="宋体" w:cs="宋体" w:hint="eastAsia"/>
          <w:b/>
          <w:color w:val="000000"/>
          <w:kern w:val="0"/>
          <w:sz w:val="28"/>
          <w:szCs w:val="28"/>
        </w:rPr>
        <w:t>其他要求</w:t>
      </w:r>
    </w:p>
    <w:p w:rsidR="00ED52BA" w:rsidRPr="00ED52BA" w:rsidRDefault="00ED52BA" w:rsidP="00ED52BA">
      <w:pPr>
        <w:spacing w:line="400" w:lineRule="exact"/>
        <w:ind w:firstLineChars="98" w:firstLine="235"/>
        <w:rPr>
          <w:rFonts w:ascii="仿宋_GB2312" w:eastAsia="仿宋_GB2312"/>
          <w:sz w:val="24"/>
        </w:rPr>
      </w:pPr>
      <w:r>
        <w:rPr>
          <w:rFonts w:ascii="仿宋_GB2312" w:eastAsia="仿宋_GB2312" w:hint="eastAsia"/>
          <w:sz w:val="24"/>
        </w:rPr>
        <w:t xml:space="preserve">     </w:t>
      </w:r>
      <w:r w:rsidRPr="00ED52BA">
        <w:rPr>
          <w:rFonts w:ascii="仿宋_GB2312" w:eastAsia="仿宋_GB2312" w:hint="eastAsia"/>
          <w:sz w:val="24"/>
        </w:rPr>
        <w:t>报价及其他证明材料需加盖公章。</w:t>
      </w:r>
    </w:p>
    <w:p w:rsidR="005D3622" w:rsidRPr="00E94D00" w:rsidRDefault="00ED52BA" w:rsidP="00E94D00">
      <w:pPr>
        <w:widowControl/>
        <w:spacing w:line="560" w:lineRule="exact"/>
        <w:ind w:firstLineChars="100" w:firstLine="281"/>
        <w:jc w:val="left"/>
        <w:rPr>
          <w:rFonts w:ascii="黑体" w:eastAsia="黑体" w:hAnsi="宋体" w:cs="宋体"/>
          <w:b/>
          <w:color w:val="000000"/>
          <w:kern w:val="0"/>
          <w:sz w:val="28"/>
          <w:szCs w:val="28"/>
        </w:rPr>
      </w:pPr>
      <w:r>
        <w:rPr>
          <w:rFonts w:ascii="黑体" w:eastAsia="黑体" w:hAnsi="宋体" w:cs="宋体" w:hint="eastAsia"/>
          <w:b/>
          <w:color w:val="000000"/>
          <w:kern w:val="0"/>
          <w:sz w:val="28"/>
          <w:szCs w:val="28"/>
        </w:rPr>
        <w:t>五</w:t>
      </w:r>
      <w:bookmarkStart w:id="0" w:name="_GoBack"/>
      <w:bookmarkEnd w:id="0"/>
      <w:r w:rsidR="005D3622" w:rsidRPr="00E94D00">
        <w:rPr>
          <w:rFonts w:ascii="黑体" w:eastAsia="黑体" w:hAnsi="宋体" w:cs="宋体" w:hint="eastAsia"/>
          <w:b/>
          <w:color w:val="000000"/>
          <w:kern w:val="0"/>
          <w:sz w:val="28"/>
          <w:szCs w:val="28"/>
        </w:rPr>
        <w:t>、合同格式</w:t>
      </w:r>
    </w:p>
    <w:p w:rsidR="005D3622" w:rsidRDefault="005D3622" w:rsidP="005D3622">
      <w:pPr>
        <w:tabs>
          <w:tab w:val="left" w:pos="540"/>
          <w:tab w:val="left" w:pos="1260"/>
        </w:tabs>
        <w:jc w:val="center"/>
        <w:rPr>
          <w:rFonts w:eastAsia="黑体"/>
          <w:spacing w:val="20"/>
          <w:sz w:val="32"/>
        </w:rPr>
      </w:pPr>
      <w:r>
        <w:rPr>
          <w:rFonts w:eastAsia="黑体" w:hint="eastAsia"/>
          <w:spacing w:val="20"/>
          <w:sz w:val="32"/>
        </w:rPr>
        <w:t xml:space="preserve">  </w:t>
      </w:r>
      <w:r>
        <w:rPr>
          <w:rFonts w:eastAsia="黑体" w:hint="eastAsia"/>
          <w:spacing w:val="20"/>
          <w:sz w:val="32"/>
        </w:rPr>
        <w:t>合同书（格式）</w:t>
      </w:r>
    </w:p>
    <w:p w:rsidR="005D3622" w:rsidRDefault="005D3622" w:rsidP="005D3622">
      <w:pPr>
        <w:tabs>
          <w:tab w:val="left" w:pos="540"/>
          <w:tab w:val="left" w:pos="1260"/>
        </w:tabs>
        <w:rPr>
          <w:rFonts w:ascii="宋体" w:hAnsi="宋体"/>
          <w:color w:val="000000"/>
          <w:spacing w:val="20"/>
        </w:rPr>
      </w:pPr>
    </w:p>
    <w:p w:rsidR="005D3622" w:rsidRDefault="005D3622" w:rsidP="005D3622">
      <w:pPr>
        <w:ind w:firstLineChars="200" w:firstLine="500"/>
        <w:rPr>
          <w:rFonts w:ascii="宋体" w:hAnsi="宋体"/>
          <w:spacing w:val="20"/>
          <w:u w:val="single"/>
        </w:rPr>
      </w:pPr>
      <w:r>
        <w:rPr>
          <w:rFonts w:ascii="宋体" w:hAnsi="宋体" w:hint="eastAsia"/>
          <w:spacing w:val="20"/>
        </w:rPr>
        <w:t>采购人（甲方）：</w:t>
      </w:r>
      <w:r>
        <w:rPr>
          <w:rFonts w:ascii="宋体" w:hAnsi="宋体" w:hint="eastAsia"/>
          <w:spacing w:val="20"/>
          <w:u w:val="single"/>
        </w:rPr>
        <w:t xml:space="preserve">                                                </w:t>
      </w:r>
    </w:p>
    <w:p w:rsidR="005D3622" w:rsidRDefault="005D3622" w:rsidP="005D3622">
      <w:pPr>
        <w:ind w:firstLineChars="200" w:firstLine="500"/>
        <w:rPr>
          <w:rFonts w:ascii="宋体" w:hAnsi="宋体"/>
          <w:spacing w:val="20"/>
          <w:u w:val="single"/>
        </w:rPr>
      </w:pPr>
      <w:r>
        <w:rPr>
          <w:rFonts w:ascii="宋体" w:hAnsi="宋体" w:hint="eastAsia"/>
          <w:spacing w:val="20"/>
        </w:rPr>
        <w:t>供货人（乙方）：</w:t>
      </w:r>
      <w:r>
        <w:rPr>
          <w:rFonts w:ascii="宋体" w:hAnsi="宋体" w:hint="eastAsia"/>
          <w:spacing w:val="20"/>
          <w:u w:val="single"/>
        </w:rPr>
        <w:t xml:space="preserve">                                                </w:t>
      </w:r>
    </w:p>
    <w:p w:rsidR="005D3622" w:rsidRDefault="005D3622" w:rsidP="005D3622">
      <w:pPr>
        <w:ind w:firstLineChars="200" w:firstLine="500"/>
        <w:rPr>
          <w:rFonts w:ascii="宋体" w:hAnsi="宋体"/>
          <w:spacing w:val="20"/>
          <w:u w:val="single"/>
        </w:rPr>
      </w:pPr>
      <w:r>
        <w:rPr>
          <w:rFonts w:ascii="宋体" w:hAnsi="宋体" w:hint="eastAsia"/>
          <w:spacing w:val="20"/>
        </w:rPr>
        <w:t>签订地点：</w:t>
      </w:r>
      <w:r>
        <w:rPr>
          <w:rFonts w:ascii="宋体" w:hAnsi="宋体" w:hint="eastAsia"/>
          <w:spacing w:val="20"/>
          <w:u w:val="single"/>
        </w:rPr>
        <w:t xml:space="preserve">                                                     </w:t>
      </w:r>
    </w:p>
    <w:p w:rsidR="005D3622" w:rsidRDefault="005D3622" w:rsidP="005D3622">
      <w:pPr>
        <w:ind w:firstLineChars="200" w:firstLine="500"/>
        <w:rPr>
          <w:rFonts w:ascii="宋体" w:hAnsi="宋体"/>
          <w:spacing w:val="20"/>
        </w:rPr>
      </w:pPr>
      <w:r>
        <w:rPr>
          <w:rFonts w:ascii="宋体" w:hAnsi="宋体" w:hint="eastAsia"/>
          <w:spacing w:val="20"/>
        </w:rPr>
        <w:t>合同编号：</w:t>
      </w:r>
      <w:r>
        <w:rPr>
          <w:rFonts w:ascii="宋体" w:hAnsi="宋体" w:hint="eastAsia"/>
          <w:spacing w:val="20"/>
          <w:u w:val="single"/>
        </w:rPr>
        <w:t xml:space="preserve">                                                     </w:t>
      </w:r>
    </w:p>
    <w:p w:rsidR="005D3622" w:rsidRDefault="005D3622" w:rsidP="005D3622">
      <w:pPr>
        <w:ind w:firstLineChars="200" w:firstLine="500"/>
        <w:rPr>
          <w:rFonts w:ascii="宋体" w:hAnsi="宋体"/>
          <w:spacing w:val="20"/>
        </w:rPr>
      </w:pPr>
      <w:r>
        <w:rPr>
          <w:rFonts w:ascii="宋体" w:hAnsi="宋体" w:hint="eastAsia"/>
          <w:spacing w:val="20"/>
        </w:rPr>
        <w:t>本项目经批准采用</w:t>
      </w:r>
      <w:r>
        <w:rPr>
          <w:rFonts w:ascii="宋体" w:hAnsi="宋体" w:hint="eastAsia"/>
          <w:spacing w:val="20"/>
          <w:u w:val="single"/>
        </w:rPr>
        <w:t xml:space="preserve">      </w:t>
      </w:r>
      <w:r>
        <w:rPr>
          <w:rFonts w:ascii="宋体" w:hAnsi="宋体" w:hint="eastAsia"/>
          <w:spacing w:val="20"/>
        </w:rPr>
        <w:t>采购方式，经本项目评审委员会认真评审，决定将采购合同授予乙方，为进一步明确双方的责任，确保合同顺利履行，根据《中华人民共和国合同法》之规定，经甲乙双方充分协商，特订立本合同，以便共同遵守。</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第一条    产品的名称、规格、数量和价格</w:t>
      </w: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6"/>
        <w:gridCol w:w="1516"/>
        <w:gridCol w:w="1023"/>
        <w:gridCol w:w="1013"/>
        <w:gridCol w:w="967"/>
        <w:gridCol w:w="900"/>
        <w:gridCol w:w="1056"/>
      </w:tblGrid>
      <w:tr w:rsidR="005D3622" w:rsidTr="008B6811">
        <w:trPr>
          <w:trHeight w:val="70"/>
          <w:jc w:val="center"/>
        </w:trPr>
        <w:tc>
          <w:tcPr>
            <w:tcW w:w="1676" w:type="dxa"/>
          </w:tcPr>
          <w:p w:rsidR="005D3622" w:rsidRDefault="005D3622" w:rsidP="008B6811">
            <w:pPr>
              <w:jc w:val="center"/>
              <w:rPr>
                <w:rFonts w:ascii="宋体" w:hAnsi="宋体"/>
                <w:spacing w:val="20"/>
              </w:rPr>
            </w:pPr>
            <w:r>
              <w:rPr>
                <w:rFonts w:ascii="宋体" w:hAnsi="宋体" w:hint="eastAsia"/>
                <w:spacing w:val="20"/>
              </w:rPr>
              <w:t>产品名称</w:t>
            </w:r>
          </w:p>
        </w:tc>
        <w:tc>
          <w:tcPr>
            <w:tcW w:w="1516" w:type="dxa"/>
          </w:tcPr>
          <w:p w:rsidR="005D3622" w:rsidRDefault="005D3622" w:rsidP="008B6811">
            <w:pPr>
              <w:jc w:val="center"/>
              <w:rPr>
                <w:rFonts w:ascii="宋体" w:hAnsi="宋体"/>
                <w:spacing w:val="20"/>
              </w:rPr>
            </w:pPr>
            <w:r>
              <w:rPr>
                <w:rFonts w:ascii="宋体" w:hAnsi="宋体" w:hint="eastAsia"/>
                <w:spacing w:val="20"/>
              </w:rPr>
              <w:t>规格型号</w:t>
            </w:r>
          </w:p>
        </w:tc>
        <w:tc>
          <w:tcPr>
            <w:tcW w:w="1023" w:type="dxa"/>
          </w:tcPr>
          <w:p w:rsidR="005D3622" w:rsidRDefault="005D3622" w:rsidP="008B6811">
            <w:pPr>
              <w:jc w:val="center"/>
              <w:rPr>
                <w:rFonts w:ascii="宋体" w:hAnsi="宋体"/>
                <w:spacing w:val="20"/>
              </w:rPr>
            </w:pPr>
            <w:r>
              <w:rPr>
                <w:rFonts w:ascii="宋体" w:hAnsi="宋体" w:hint="eastAsia"/>
                <w:spacing w:val="20"/>
              </w:rPr>
              <w:t>单位</w:t>
            </w:r>
          </w:p>
        </w:tc>
        <w:tc>
          <w:tcPr>
            <w:tcW w:w="1013" w:type="dxa"/>
          </w:tcPr>
          <w:p w:rsidR="005D3622" w:rsidRDefault="005D3622" w:rsidP="008B6811">
            <w:pPr>
              <w:jc w:val="center"/>
              <w:rPr>
                <w:rFonts w:ascii="宋体" w:hAnsi="宋体"/>
                <w:spacing w:val="20"/>
              </w:rPr>
            </w:pPr>
            <w:r>
              <w:rPr>
                <w:rFonts w:ascii="宋体" w:hAnsi="宋体" w:hint="eastAsia"/>
                <w:spacing w:val="20"/>
              </w:rPr>
              <w:t>数量</w:t>
            </w:r>
          </w:p>
        </w:tc>
        <w:tc>
          <w:tcPr>
            <w:tcW w:w="967" w:type="dxa"/>
          </w:tcPr>
          <w:p w:rsidR="005D3622" w:rsidRDefault="005D3622" w:rsidP="008B6811">
            <w:pPr>
              <w:jc w:val="center"/>
              <w:rPr>
                <w:rFonts w:ascii="宋体" w:hAnsi="宋体"/>
                <w:spacing w:val="20"/>
              </w:rPr>
            </w:pPr>
            <w:r>
              <w:rPr>
                <w:rFonts w:ascii="宋体" w:hAnsi="宋体" w:hint="eastAsia"/>
                <w:spacing w:val="20"/>
              </w:rPr>
              <w:t>单价</w:t>
            </w:r>
          </w:p>
        </w:tc>
        <w:tc>
          <w:tcPr>
            <w:tcW w:w="900" w:type="dxa"/>
          </w:tcPr>
          <w:p w:rsidR="005D3622" w:rsidRDefault="005D3622" w:rsidP="008B6811">
            <w:pPr>
              <w:jc w:val="center"/>
              <w:rPr>
                <w:rFonts w:ascii="宋体" w:hAnsi="宋体"/>
                <w:spacing w:val="20"/>
              </w:rPr>
            </w:pPr>
            <w:r>
              <w:rPr>
                <w:rFonts w:ascii="宋体" w:hAnsi="宋体" w:hint="eastAsia"/>
                <w:spacing w:val="20"/>
              </w:rPr>
              <w:t>小计</w:t>
            </w:r>
          </w:p>
        </w:tc>
        <w:tc>
          <w:tcPr>
            <w:tcW w:w="1056" w:type="dxa"/>
          </w:tcPr>
          <w:p w:rsidR="005D3622" w:rsidRDefault="005D3622" w:rsidP="008B6811">
            <w:pPr>
              <w:jc w:val="center"/>
              <w:rPr>
                <w:rFonts w:ascii="宋体" w:hAnsi="宋体"/>
                <w:spacing w:val="20"/>
              </w:rPr>
            </w:pPr>
            <w:r>
              <w:rPr>
                <w:rFonts w:ascii="宋体" w:hAnsi="宋体" w:hint="eastAsia"/>
                <w:spacing w:val="20"/>
              </w:rPr>
              <w:t>备注</w:t>
            </w:r>
          </w:p>
        </w:tc>
      </w:tr>
      <w:tr w:rsidR="005D3622" w:rsidTr="008B6811">
        <w:trPr>
          <w:trHeight w:val="30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p>
        </w:tc>
        <w:tc>
          <w:tcPr>
            <w:tcW w:w="1516" w:type="dxa"/>
          </w:tcPr>
          <w:p w:rsidR="005D3622" w:rsidRDefault="005D3622" w:rsidP="008B6811">
            <w:pPr>
              <w:rPr>
                <w:rFonts w:ascii="宋体" w:hAnsi="宋体"/>
                <w:spacing w:val="20"/>
              </w:rPr>
            </w:pPr>
          </w:p>
        </w:tc>
        <w:tc>
          <w:tcPr>
            <w:tcW w:w="1023" w:type="dxa"/>
          </w:tcPr>
          <w:p w:rsidR="005D3622" w:rsidRDefault="005D3622" w:rsidP="008B6811">
            <w:pPr>
              <w:rPr>
                <w:rFonts w:ascii="宋体" w:hAnsi="宋体"/>
                <w:spacing w:val="20"/>
              </w:rPr>
            </w:pPr>
          </w:p>
        </w:tc>
        <w:tc>
          <w:tcPr>
            <w:tcW w:w="1013" w:type="dxa"/>
          </w:tcPr>
          <w:p w:rsidR="005D3622" w:rsidRDefault="005D3622" w:rsidP="008B6811">
            <w:pPr>
              <w:rPr>
                <w:rFonts w:ascii="宋体" w:hAnsi="宋体"/>
                <w:spacing w:val="20"/>
              </w:rPr>
            </w:pPr>
          </w:p>
        </w:tc>
        <w:tc>
          <w:tcPr>
            <w:tcW w:w="967" w:type="dxa"/>
          </w:tcPr>
          <w:p w:rsidR="005D3622" w:rsidRDefault="005D3622" w:rsidP="008B6811">
            <w:pPr>
              <w:rPr>
                <w:rFonts w:ascii="宋体" w:hAnsi="宋体"/>
                <w:spacing w:val="20"/>
              </w:rPr>
            </w:pPr>
          </w:p>
        </w:tc>
        <w:tc>
          <w:tcPr>
            <w:tcW w:w="900" w:type="dxa"/>
          </w:tcPr>
          <w:p w:rsidR="005D3622" w:rsidRDefault="005D3622" w:rsidP="008B6811">
            <w:pPr>
              <w:rPr>
                <w:rFonts w:ascii="宋体" w:hAnsi="宋体"/>
                <w:spacing w:val="20"/>
              </w:rPr>
            </w:pPr>
          </w:p>
        </w:tc>
        <w:tc>
          <w:tcPr>
            <w:tcW w:w="1056" w:type="dxa"/>
          </w:tcPr>
          <w:p w:rsidR="005D3622" w:rsidRDefault="005D3622" w:rsidP="008B6811">
            <w:pPr>
              <w:rPr>
                <w:rFonts w:ascii="宋体" w:hAnsi="宋体"/>
                <w:spacing w:val="20"/>
              </w:rPr>
            </w:pPr>
          </w:p>
        </w:tc>
      </w:tr>
      <w:tr w:rsidR="005D3622" w:rsidTr="008B6811">
        <w:trPr>
          <w:trHeight w:val="70"/>
          <w:jc w:val="center"/>
        </w:trPr>
        <w:tc>
          <w:tcPr>
            <w:tcW w:w="1676" w:type="dxa"/>
          </w:tcPr>
          <w:p w:rsidR="005D3622" w:rsidRDefault="005D3622" w:rsidP="008B6811">
            <w:pPr>
              <w:rPr>
                <w:rFonts w:ascii="宋体" w:hAnsi="宋体"/>
                <w:spacing w:val="20"/>
              </w:rPr>
            </w:pPr>
            <w:r>
              <w:rPr>
                <w:rFonts w:ascii="宋体" w:hAnsi="宋体" w:hint="eastAsia"/>
                <w:spacing w:val="20"/>
              </w:rPr>
              <w:t>总合计</w:t>
            </w:r>
          </w:p>
        </w:tc>
        <w:tc>
          <w:tcPr>
            <w:tcW w:w="6475" w:type="dxa"/>
            <w:gridSpan w:val="6"/>
          </w:tcPr>
          <w:p w:rsidR="005D3622" w:rsidRDefault="005D3622" w:rsidP="008B6811">
            <w:pPr>
              <w:rPr>
                <w:rFonts w:ascii="宋体" w:hAnsi="宋体"/>
                <w:spacing w:val="20"/>
                <w:u w:val="single"/>
              </w:rPr>
            </w:pPr>
            <w:r>
              <w:rPr>
                <w:rFonts w:ascii="宋体" w:hAnsi="宋体" w:hint="eastAsia"/>
                <w:spacing w:val="20"/>
                <w:u w:val="single"/>
              </w:rPr>
              <w:t xml:space="preserve">大写：            小写：             </w:t>
            </w:r>
          </w:p>
        </w:tc>
      </w:tr>
    </w:tbl>
    <w:p w:rsidR="005D3622" w:rsidRDefault="005D3622" w:rsidP="005D3622">
      <w:pPr>
        <w:spacing w:line="480" w:lineRule="auto"/>
        <w:ind w:firstLineChars="200" w:firstLine="500"/>
        <w:rPr>
          <w:rFonts w:ascii="宋体" w:hAnsi="宋体"/>
          <w:spacing w:val="20"/>
        </w:rPr>
      </w:pPr>
      <w:r>
        <w:rPr>
          <w:rFonts w:ascii="宋体" w:hAnsi="宋体" w:hint="eastAsia"/>
          <w:spacing w:val="20"/>
        </w:rPr>
        <w:t>第二条    产品的技术标准（包括质量要求）；按下列第</w:t>
      </w:r>
      <w:r>
        <w:rPr>
          <w:rFonts w:ascii="宋体" w:hAnsi="宋体" w:hint="eastAsia"/>
          <w:spacing w:val="20"/>
          <w:u w:val="single"/>
        </w:rPr>
        <w:t>（  ）</w:t>
      </w:r>
      <w:r>
        <w:rPr>
          <w:rFonts w:ascii="宋体" w:hAnsi="宋体" w:hint="eastAsia"/>
          <w:spacing w:val="20"/>
        </w:rPr>
        <w:t>项执行：</w:t>
      </w:r>
    </w:p>
    <w:p w:rsidR="005D3622" w:rsidRDefault="005D3622" w:rsidP="005D3622">
      <w:pPr>
        <w:ind w:firstLineChars="200" w:firstLine="500"/>
        <w:rPr>
          <w:rFonts w:ascii="宋体" w:hAnsi="宋体"/>
          <w:spacing w:val="20"/>
        </w:rPr>
      </w:pPr>
      <w:r>
        <w:rPr>
          <w:rFonts w:ascii="宋体" w:hAnsi="宋体" w:hint="eastAsia"/>
          <w:spacing w:val="20"/>
        </w:rPr>
        <w:t>（1）按国家标准执行；（2） 按部颁标准执行；（3）若无以上标准，则应不低于同行业质量标准；（4）有特殊要求的，按甲乙双方在合同中商定的技术条件、样品或补充的技术要求执行；</w:t>
      </w:r>
    </w:p>
    <w:p w:rsidR="005D3622" w:rsidRDefault="005D3622" w:rsidP="005D3622">
      <w:pPr>
        <w:rPr>
          <w:rFonts w:ascii="宋体" w:hAnsi="宋体"/>
          <w:spacing w:val="20"/>
        </w:rPr>
      </w:pPr>
      <w:r>
        <w:rPr>
          <w:rFonts w:ascii="宋体" w:hAnsi="宋体" w:hint="eastAsia"/>
          <w:spacing w:val="20"/>
        </w:rPr>
        <w:t xml:space="preserve">    乙方提供的和交付的货物技术标准应与投标文件规定的技术标准相一致。若技术标准无相应规定，所投货物应符合相应的国际标准或原产地国家有关部门最新颁</w:t>
      </w:r>
      <w:r>
        <w:rPr>
          <w:rFonts w:ascii="宋体" w:hAnsi="宋体" w:hint="eastAsia"/>
          <w:spacing w:val="20"/>
        </w:rPr>
        <w:lastRenderedPageBreak/>
        <w:t>布的正式标准。</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第三条    产品的交货方法、到货地点和交货期限</w:t>
      </w:r>
    </w:p>
    <w:p w:rsidR="005D3622" w:rsidRDefault="005D3622" w:rsidP="005D3622">
      <w:pPr>
        <w:ind w:firstLineChars="200" w:firstLine="500"/>
        <w:rPr>
          <w:rFonts w:ascii="宋体" w:hAnsi="宋体"/>
          <w:spacing w:val="20"/>
        </w:rPr>
      </w:pPr>
      <w:r>
        <w:rPr>
          <w:rFonts w:ascii="宋体" w:hAnsi="宋体" w:hint="eastAsia"/>
          <w:spacing w:val="20"/>
        </w:rPr>
        <w:t>1、交货方法，按下列第</w:t>
      </w:r>
      <w:r>
        <w:rPr>
          <w:rFonts w:ascii="宋体" w:hAnsi="宋体" w:hint="eastAsia"/>
          <w:spacing w:val="20"/>
          <w:u w:val="single"/>
        </w:rPr>
        <w:t>（ ）</w:t>
      </w:r>
      <w:r>
        <w:rPr>
          <w:rFonts w:ascii="宋体" w:hAnsi="宋体" w:hint="eastAsia"/>
          <w:spacing w:val="20"/>
        </w:rPr>
        <w:t>项执行：</w:t>
      </w:r>
    </w:p>
    <w:p w:rsidR="005D3622" w:rsidRDefault="005D3622" w:rsidP="005D3622">
      <w:pPr>
        <w:ind w:firstLineChars="200" w:firstLine="500"/>
        <w:rPr>
          <w:rFonts w:ascii="宋体" w:hAnsi="宋体"/>
          <w:spacing w:val="20"/>
        </w:rPr>
      </w:pPr>
      <w:r>
        <w:rPr>
          <w:rFonts w:ascii="宋体" w:hAnsi="宋体" w:hint="eastAsia"/>
          <w:spacing w:val="20"/>
        </w:rPr>
        <w:t>（1）乙方送货上门；（2）乙方代运；（3）甲方自提自运。</w:t>
      </w:r>
    </w:p>
    <w:p w:rsidR="005D3622" w:rsidRDefault="005D3622" w:rsidP="005D3622">
      <w:pPr>
        <w:ind w:firstLineChars="200" w:firstLine="500"/>
        <w:rPr>
          <w:rFonts w:ascii="宋体" w:hAnsi="宋体"/>
          <w:spacing w:val="20"/>
        </w:rPr>
      </w:pPr>
      <w:r>
        <w:rPr>
          <w:rFonts w:ascii="宋体" w:hAnsi="宋体" w:hint="eastAsia"/>
          <w:spacing w:val="20"/>
        </w:rPr>
        <w:t>2、到货地点：</w:t>
      </w:r>
      <w:r>
        <w:rPr>
          <w:rFonts w:ascii="宋体" w:hAnsi="宋体" w:hint="eastAsia"/>
          <w:spacing w:val="20"/>
          <w:u w:val="single"/>
        </w:rPr>
        <w:t xml:space="preserve">                     </w:t>
      </w:r>
    </w:p>
    <w:p w:rsidR="005D3622" w:rsidRDefault="005D3622" w:rsidP="005D3622">
      <w:pPr>
        <w:ind w:firstLineChars="200" w:firstLine="500"/>
        <w:rPr>
          <w:rFonts w:ascii="宋体" w:hAnsi="宋体"/>
          <w:spacing w:val="20"/>
          <w:u w:val="single"/>
        </w:rPr>
      </w:pPr>
      <w:r>
        <w:rPr>
          <w:rFonts w:ascii="宋体" w:hAnsi="宋体" w:hint="eastAsia"/>
          <w:spacing w:val="20"/>
        </w:rPr>
        <w:t>3、安装期限：</w:t>
      </w:r>
      <w:r>
        <w:rPr>
          <w:rFonts w:ascii="宋体" w:hAnsi="宋体" w:hint="eastAsia"/>
          <w:spacing w:val="20"/>
          <w:u w:val="single"/>
        </w:rPr>
        <w:t xml:space="preserve">                         </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第四条    合同总价款</w:t>
      </w:r>
    </w:p>
    <w:p w:rsidR="005D3622" w:rsidRDefault="005D3622" w:rsidP="005D3622">
      <w:pPr>
        <w:ind w:firstLineChars="200" w:firstLine="500"/>
        <w:rPr>
          <w:rFonts w:ascii="宋体" w:hAnsi="宋体"/>
          <w:spacing w:val="20"/>
        </w:rPr>
      </w:pPr>
      <w:r>
        <w:rPr>
          <w:rFonts w:ascii="宋体" w:hAnsi="宋体" w:hint="eastAsia"/>
          <w:spacing w:val="20"/>
        </w:rPr>
        <w:t>合同总价款（大小写）：</w:t>
      </w:r>
      <w:r>
        <w:rPr>
          <w:rFonts w:ascii="宋体" w:hAnsi="宋体" w:hint="eastAsia"/>
          <w:spacing w:val="20"/>
          <w:u w:val="single"/>
        </w:rPr>
        <w:t xml:space="preserve">                                      </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第五条    付款方式</w:t>
      </w:r>
    </w:p>
    <w:p w:rsidR="00515F4F" w:rsidRPr="00515F4F" w:rsidRDefault="00515F4F" w:rsidP="00515F4F">
      <w:pPr>
        <w:spacing w:line="400" w:lineRule="exact"/>
        <w:ind w:firstLineChars="350" w:firstLine="875"/>
        <w:rPr>
          <w:rFonts w:ascii="宋体" w:hAnsi="宋体"/>
          <w:spacing w:val="20"/>
          <w:szCs w:val="27"/>
        </w:rPr>
      </w:pPr>
      <w:r w:rsidRPr="00515F4F">
        <w:rPr>
          <w:rFonts w:ascii="宋体" w:hAnsi="宋体" w:hint="eastAsia"/>
          <w:spacing w:val="20"/>
          <w:szCs w:val="27"/>
        </w:rPr>
        <w:t>所编制的可行性研究报告获得阜阳</w:t>
      </w:r>
      <w:proofErr w:type="gramStart"/>
      <w:r w:rsidRPr="00515F4F">
        <w:rPr>
          <w:rFonts w:ascii="宋体" w:hAnsi="宋体" w:hint="eastAsia"/>
          <w:spacing w:val="20"/>
          <w:szCs w:val="27"/>
        </w:rPr>
        <w:t>市发改委</w:t>
      </w:r>
      <w:proofErr w:type="gramEnd"/>
      <w:r w:rsidRPr="00515F4F">
        <w:rPr>
          <w:rFonts w:ascii="宋体" w:hAnsi="宋体" w:hint="eastAsia"/>
          <w:spacing w:val="20"/>
          <w:szCs w:val="27"/>
        </w:rPr>
        <w:t>评审通过后一次性付清。</w:t>
      </w:r>
    </w:p>
    <w:p w:rsidR="005D3622" w:rsidRDefault="005D3622" w:rsidP="005D3622">
      <w:pPr>
        <w:spacing w:line="480" w:lineRule="auto"/>
        <w:ind w:firstLineChars="200" w:firstLine="500"/>
        <w:rPr>
          <w:rFonts w:ascii="宋体" w:hAnsi="宋体"/>
          <w:spacing w:val="20"/>
          <w:szCs w:val="27"/>
        </w:rPr>
      </w:pPr>
      <w:r>
        <w:rPr>
          <w:rFonts w:ascii="宋体" w:hAnsi="宋体" w:hint="eastAsia"/>
          <w:spacing w:val="20"/>
        </w:rPr>
        <w:t>第六条</w:t>
      </w:r>
      <w:r>
        <w:rPr>
          <w:rFonts w:ascii="宋体" w:hAnsi="宋体" w:hint="eastAsia"/>
          <w:spacing w:val="20"/>
          <w:szCs w:val="27"/>
        </w:rPr>
        <w:t xml:space="preserve">    </w:t>
      </w:r>
      <w:r>
        <w:rPr>
          <w:rFonts w:ascii="宋体" w:hAnsi="宋体"/>
          <w:spacing w:val="20"/>
          <w:szCs w:val="27"/>
        </w:rPr>
        <w:t>验收方法</w:t>
      </w:r>
    </w:p>
    <w:p w:rsidR="005D3622" w:rsidRPr="00AE6D4E" w:rsidRDefault="005D3622" w:rsidP="005D3622">
      <w:pPr>
        <w:ind w:firstLineChars="200" w:firstLine="500"/>
        <w:rPr>
          <w:rFonts w:ascii="宋体" w:hAnsi="宋体"/>
          <w:spacing w:val="20"/>
          <w:szCs w:val="27"/>
        </w:rPr>
      </w:pPr>
      <w:r w:rsidRPr="00AE6D4E">
        <w:rPr>
          <w:rFonts w:ascii="宋体" w:hAnsi="宋体" w:hint="eastAsia"/>
          <w:spacing w:val="20"/>
          <w:szCs w:val="27"/>
        </w:rPr>
        <w:t>甲、乙双方应严格履行合同有关条款，如果验收过程中发现乙方在没有征得采购单位同意的情况下擅自变更合同标的物，将拒绝通过验收，由此引起的一切后果及损失由乙方承担。</w:t>
      </w:r>
    </w:p>
    <w:p w:rsidR="005D3622" w:rsidRDefault="005D3622" w:rsidP="005D3622">
      <w:pPr>
        <w:spacing w:line="480" w:lineRule="auto"/>
        <w:ind w:firstLineChars="200" w:firstLine="500"/>
        <w:rPr>
          <w:rFonts w:ascii="宋体" w:hAnsi="宋体"/>
          <w:spacing w:val="20"/>
        </w:rPr>
      </w:pPr>
      <w:r>
        <w:rPr>
          <w:rFonts w:ascii="宋体" w:hAnsi="宋体" w:hint="eastAsia"/>
          <w:spacing w:val="20"/>
          <w:szCs w:val="27"/>
        </w:rPr>
        <w:t xml:space="preserve">第七条    </w:t>
      </w:r>
      <w:r>
        <w:rPr>
          <w:rFonts w:ascii="宋体" w:hAnsi="宋体"/>
          <w:spacing w:val="20"/>
          <w:szCs w:val="27"/>
        </w:rPr>
        <w:t>违约责任</w:t>
      </w:r>
    </w:p>
    <w:p w:rsidR="005D3622" w:rsidRDefault="005D3622" w:rsidP="005D3622">
      <w:pPr>
        <w:ind w:firstLineChars="200" w:firstLine="500"/>
        <w:rPr>
          <w:rFonts w:ascii="宋体" w:hAnsi="宋体"/>
          <w:spacing w:val="20"/>
          <w:szCs w:val="27"/>
        </w:rPr>
      </w:pPr>
      <w:r>
        <w:rPr>
          <w:rFonts w:ascii="宋体" w:hAnsi="宋体"/>
          <w:spacing w:val="20"/>
          <w:szCs w:val="27"/>
        </w:rPr>
        <w:t>1</w:t>
      </w:r>
      <w:r>
        <w:rPr>
          <w:rFonts w:ascii="宋体" w:hAnsi="宋体" w:hint="eastAsia"/>
          <w:spacing w:val="20"/>
          <w:szCs w:val="27"/>
        </w:rPr>
        <w:t>、</w:t>
      </w:r>
      <w:r>
        <w:rPr>
          <w:rFonts w:ascii="宋体" w:hAnsi="宋体"/>
          <w:spacing w:val="20"/>
          <w:szCs w:val="27"/>
        </w:rPr>
        <w:t>乙方不能</w:t>
      </w:r>
      <w:r>
        <w:rPr>
          <w:rFonts w:ascii="宋体" w:hAnsi="宋体" w:hint="eastAsia"/>
          <w:spacing w:val="20"/>
          <w:szCs w:val="27"/>
        </w:rPr>
        <w:t>按时交付使用</w:t>
      </w:r>
      <w:r>
        <w:rPr>
          <w:rFonts w:ascii="宋体" w:hAnsi="宋体"/>
          <w:spacing w:val="20"/>
          <w:szCs w:val="27"/>
        </w:rPr>
        <w:t>，应向甲方</w:t>
      </w:r>
      <w:r>
        <w:rPr>
          <w:rFonts w:ascii="宋体" w:hAnsi="宋体" w:hint="eastAsia"/>
          <w:spacing w:val="20"/>
          <w:szCs w:val="27"/>
        </w:rPr>
        <w:t>缴纳</w:t>
      </w:r>
      <w:r>
        <w:rPr>
          <w:rFonts w:ascii="宋体" w:hAnsi="宋体"/>
          <w:spacing w:val="20"/>
          <w:szCs w:val="27"/>
        </w:rPr>
        <w:t>违约金。</w:t>
      </w:r>
    </w:p>
    <w:p w:rsidR="005D3622" w:rsidRDefault="005D3622" w:rsidP="005D3622">
      <w:pPr>
        <w:ind w:firstLineChars="200" w:firstLine="500"/>
        <w:rPr>
          <w:rFonts w:ascii="宋体" w:hAnsi="宋体"/>
          <w:spacing w:val="20"/>
          <w:szCs w:val="27"/>
        </w:rPr>
      </w:pPr>
      <w:r>
        <w:rPr>
          <w:rFonts w:ascii="宋体" w:hAnsi="宋体" w:hint="eastAsia"/>
          <w:spacing w:val="20"/>
          <w:szCs w:val="27"/>
        </w:rPr>
        <w:t>2、</w:t>
      </w:r>
      <w:r>
        <w:rPr>
          <w:rFonts w:ascii="宋体" w:hAnsi="宋体"/>
          <w:spacing w:val="20"/>
          <w:szCs w:val="27"/>
        </w:rPr>
        <w:t>乙方所交产品不符合合同规定的，如果甲方同意利用，应当按质论价；如果甲方不能利用的，应根据产品的具体情况，由乙方负责包换或包修，并承担修理、调换或退货而支付的实际费用,</w:t>
      </w:r>
      <w:r>
        <w:rPr>
          <w:rFonts w:ascii="宋体" w:hAnsi="宋体" w:hint="eastAsia"/>
          <w:spacing w:val="20"/>
        </w:rPr>
        <w:t>同时，乙方应按规定，对更换件相应延长质量保证期，并赔偿甲方相应的损失。</w:t>
      </w:r>
      <w:r>
        <w:rPr>
          <w:rFonts w:ascii="宋体" w:hAnsi="宋体"/>
          <w:spacing w:val="20"/>
          <w:szCs w:val="27"/>
        </w:rPr>
        <w:t>乙方不能修理或者不能调换的，按不能交货处理。</w:t>
      </w:r>
    </w:p>
    <w:p w:rsidR="005D3622" w:rsidRDefault="005D3622" w:rsidP="005D3622">
      <w:pPr>
        <w:ind w:firstLineChars="200" w:firstLine="500"/>
        <w:rPr>
          <w:rFonts w:ascii="宋体" w:hAnsi="宋体"/>
          <w:spacing w:val="20"/>
          <w:szCs w:val="27"/>
        </w:rPr>
      </w:pPr>
      <w:r>
        <w:rPr>
          <w:rFonts w:ascii="宋体" w:hAnsi="宋体" w:hint="eastAsia"/>
          <w:spacing w:val="20"/>
          <w:szCs w:val="27"/>
        </w:rPr>
        <w:t>3、</w:t>
      </w:r>
      <w:r>
        <w:rPr>
          <w:rFonts w:ascii="宋体" w:hAnsi="宋体"/>
          <w:spacing w:val="20"/>
          <w:szCs w:val="27"/>
        </w:rPr>
        <w:t>甲方违反合同规定拒绝接货的，应当承担由此造成的损失。</w:t>
      </w:r>
    </w:p>
    <w:p w:rsidR="005D3622" w:rsidRDefault="005D3622" w:rsidP="005D3622">
      <w:pPr>
        <w:ind w:firstLineChars="200" w:firstLine="500"/>
        <w:rPr>
          <w:rFonts w:ascii="宋体" w:hAnsi="宋体"/>
          <w:spacing w:val="20"/>
        </w:rPr>
      </w:pPr>
      <w:r>
        <w:rPr>
          <w:rFonts w:ascii="宋体" w:hAnsi="宋体" w:hint="eastAsia"/>
          <w:spacing w:val="20"/>
          <w:szCs w:val="27"/>
        </w:rPr>
        <w:t>4、任何一方未经对方同意而单方面终止合同的，应向对方赔偿相当于本合同总价款</w:t>
      </w:r>
      <w:r>
        <w:rPr>
          <w:rFonts w:ascii="宋体" w:hAnsi="宋体" w:hint="eastAsia"/>
          <w:spacing w:val="20"/>
          <w:szCs w:val="27"/>
          <w:u w:val="single"/>
        </w:rPr>
        <w:t xml:space="preserve">      %</w:t>
      </w:r>
      <w:r>
        <w:rPr>
          <w:rFonts w:ascii="宋体" w:hAnsi="宋体" w:hint="eastAsia"/>
          <w:spacing w:val="20"/>
          <w:szCs w:val="27"/>
        </w:rPr>
        <w:t>违约金。</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第八条    合同生效</w:t>
      </w:r>
    </w:p>
    <w:p w:rsidR="005D3622" w:rsidRDefault="005D3622" w:rsidP="005D3622">
      <w:pPr>
        <w:ind w:firstLineChars="200" w:firstLine="500"/>
        <w:rPr>
          <w:rFonts w:ascii="宋体" w:hAnsi="宋体"/>
          <w:spacing w:val="20"/>
        </w:rPr>
      </w:pPr>
      <w:r>
        <w:rPr>
          <w:rFonts w:ascii="宋体" w:hAnsi="宋体" w:hint="eastAsia"/>
          <w:spacing w:val="20"/>
        </w:rPr>
        <w:t>本合同自甲乙双方当事人签字盖章后生效。合同执行期内，甲乙双方均不得随意变更或解除合同。合同如有未尽事宜，须经双方共同协商，</w:t>
      </w:r>
      <w:proofErr w:type="gramStart"/>
      <w:r>
        <w:rPr>
          <w:rFonts w:ascii="宋体" w:hAnsi="宋体" w:hint="eastAsia"/>
          <w:spacing w:val="20"/>
        </w:rPr>
        <w:t>作出</w:t>
      </w:r>
      <w:proofErr w:type="gramEnd"/>
      <w:r>
        <w:rPr>
          <w:rFonts w:ascii="宋体" w:hAnsi="宋体" w:hint="eastAsia"/>
          <w:spacing w:val="20"/>
        </w:rPr>
        <w:t>补充规定，补充规定与本合同具有同等效力，也可按照《中华人民共和国合同法》的规定执行。本合同一式</w:t>
      </w:r>
      <w:r>
        <w:rPr>
          <w:rFonts w:ascii="宋体" w:hAnsi="宋体" w:hint="eastAsia"/>
          <w:spacing w:val="20"/>
          <w:u w:val="single"/>
        </w:rPr>
        <w:t xml:space="preserve"> 贰 </w:t>
      </w:r>
      <w:r>
        <w:rPr>
          <w:rFonts w:ascii="宋体" w:hAnsi="宋体" w:hint="eastAsia"/>
          <w:spacing w:val="20"/>
        </w:rPr>
        <w:t>份，甲方</w:t>
      </w:r>
      <w:r>
        <w:rPr>
          <w:rFonts w:ascii="宋体" w:hAnsi="宋体" w:hint="eastAsia"/>
          <w:spacing w:val="20"/>
          <w:u w:val="single"/>
        </w:rPr>
        <w:t>一</w:t>
      </w:r>
      <w:r>
        <w:rPr>
          <w:rFonts w:ascii="宋体" w:hAnsi="宋体" w:hint="eastAsia"/>
          <w:spacing w:val="20"/>
        </w:rPr>
        <w:t>份，乙方</w:t>
      </w:r>
      <w:r>
        <w:rPr>
          <w:rFonts w:ascii="宋体" w:hAnsi="宋体" w:hint="eastAsia"/>
          <w:spacing w:val="20"/>
          <w:u w:val="single"/>
        </w:rPr>
        <w:t>一</w:t>
      </w:r>
      <w:r>
        <w:rPr>
          <w:rFonts w:ascii="宋体" w:hAnsi="宋体" w:hint="eastAsia"/>
          <w:spacing w:val="20"/>
        </w:rPr>
        <w:t>份。</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 xml:space="preserve">第九条  双方验收后，投入使用期间，由乙方负责管理、维修及相关服务。  </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第十条    合同有效期</w:t>
      </w:r>
    </w:p>
    <w:p w:rsidR="005D3622" w:rsidRDefault="005D3622" w:rsidP="005D3622">
      <w:pPr>
        <w:ind w:firstLineChars="200" w:firstLine="500"/>
        <w:rPr>
          <w:rFonts w:ascii="宋体" w:hAnsi="宋体"/>
          <w:spacing w:val="20"/>
        </w:rPr>
      </w:pPr>
      <w:r>
        <w:rPr>
          <w:rFonts w:ascii="宋体" w:hAnsi="宋体" w:hint="eastAsia"/>
          <w:spacing w:val="20"/>
        </w:rPr>
        <w:t>本合同自</w:t>
      </w:r>
      <w:r>
        <w:rPr>
          <w:rFonts w:ascii="宋体" w:hAnsi="宋体" w:hint="eastAsia"/>
          <w:spacing w:val="20"/>
          <w:u w:val="single"/>
        </w:rPr>
        <w:t xml:space="preserve">     </w:t>
      </w:r>
      <w:r>
        <w:rPr>
          <w:rFonts w:ascii="宋体" w:hAnsi="宋体" w:hint="eastAsia"/>
          <w:spacing w:val="20"/>
        </w:rPr>
        <w:t>年</w:t>
      </w:r>
      <w:r>
        <w:rPr>
          <w:rFonts w:ascii="宋体" w:hAnsi="宋体" w:hint="eastAsia"/>
          <w:spacing w:val="20"/>
          <w:u w:val="single"/>
        </w:rPr>
        <w:t xml:space="preserve">   </w:t>
      </w:r>
      <w:r>
        <w:rPr>
          <w:rFonts w:ascii="宋体" w:hAnsi="宋体" w:hint="eastAsia"/>
          <w:spacing w:val="20"/>
        </w:rPr>
        <w:t>月</w:t>
      </w:r>
      <w:r>
        <w:rPr>
          <w:rFonts w:ascii="宋体" w:hAnsi="宋体" w:hint="eastAsia"/>
          <w:spacing w:val="20"/>
          <w:u w:val="single"/>
        </w:rPr>
        <w:t xml:space="preserve">   </w:t>
      </w:r>
      <w:r>
        <w:rPr>
          <w:rFonts w:ascii="宋体" w:hAnsi="宋体" w:hint="eastAsia"/>
          <w:spacing w:val="20"/>
        </w:rPr>
        <w:t>日至</w:t>
      </w:r>
      <w:r>
        <w:rPr>
          <w:rFonts w:ascii="宋体" w:hAnsi="宋体" w:hint="eastAsia"/>
          <w:spacing w:val="20"/>
          <w:u w:val="single"/>
        </w:rPr>
        <w:t xml:space="preserve">     </w:t>
      </w:r>
      <w:r>
        <w:rPr>
          <w:rFonts w:ascii="宋体" w:hAnsi="宋体" w:hint="eastAsia"/>
          <w:spacing w:val="20"/>
        </w:rPr>
        <w:t>年</w:t>
      </w:r>
      <w:r>
        <w:rPr>
          <w:rFonts w:ascii="宋体" w:hAnsi="宋体" w:hint="eastAsia"/>
          <w:spacing w:val="20"/>
          <w:u w:val="single"/>
        </w:rPr>
        <w:t xml:space="preserve">   </w:t>
      </w:r>
      <w:r>
        <w:rPr>
          <w:rFonts w:ascii="宋体" w:hAnsi="宋体" w:hint="eastAsia"/>
          <w:spacing w:val="20"/>
        </w:rPr>
        <w:t>月</w:t>
      </w:r>
      <w:r>
        <w:rPr>
          <w:rFonts w:ascii="宋体" w:hAnsi="宋体" w:hint="eastAsia"/>
          <w:spacing w:val="20"/>
          <w:u w:val="single"/>
        </w:rPr>
        <w:t xml:space="preserve">   </w:t>
      </w:r>
      <w:r>
        <w:rPr>
          <w:rFonts w:ascii="宋体" w:hAnsi="宋体" w:hint="eastAsia"/>
          <w:spacing w:val="20"/>
        </w:rPr>
        <w:t>日有效</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第十一条    其他</w:t>
      </w:r>
    </w:p>
    <w:p w:rsidR="005D3622" w:rsidRDefault="005D3622" w:rsidP="005D3622">
      <w:pPr>
        <w:ind w:firstLineChars="200" w:firstLine="500"/>
        <w:rPr>
          <w:rFonts w:ascii="宋体" w:hAnsi="宋体"/>
          <w:spacing w:val="20"/>
        </w:rPr>
      </w:pPr>
      <w:r>
        <w:rPr>
          <w:rFonts w:ascii="宋体" w:hAnsi="宋体"/>
          <w:spacing w:val="20"/>
          <w:szCs w:val="27"/>
        </w:rPr>
        <w:t>本合同如发生纠纷，当事人双方应当及时协商解决，协商不成时，任何一方均可请</w:t>
      </w:r>
      <w:r>
        <w:rPr>
          <w:rFonts w:ascii="宋体" w:hAnsi="宋体" w:hint="eastAsia"/>
          <w:spacing w:val="20"/>
          <w:szCs w:val="27"/>
        </w:rPr>
        <w:t>采购管理机关</w:t>
      </w:r>
      <w:r>
        <w:rPr>
          <w:rFonts w:ascii="宋体" w:hAnsi="宋体"/>
          <w:spacing w:val="20"/>
          <w:szCs w:val="27"/>
        </w:rPr>
        <w:t>调解，调解不成，按以下第</w:t>
      </w:r>
      <w:r>
        <w:rPr>
          <w:rFonts w:ascii="宋体" w:hAnsi="宋体"/>
          <w:spacing w:val="20"/>
          <w:szCs w:val="27"/>
          <w:u w:val="single"/>
        </w:rPr>
        <w:t>（</w:t>
      </w:r>
      <w:r>
        <w:rPr>
          <w:rFonts w:ascii="宋体" w:hAnsi="宋体" w:hint="eastAsia"/>
          <w:spacing w:val="20"/>
          <w:szCs w:val="27"/>
          <w:u w:val="single"/>
        </w:rPr>
        <w:t xml:space="preserve">   </w:t>
      </w:r>
      <w:r>
        <w:rPr>
          <w:rFonts w:ascii="宋体" w:hAnsi="宋体"/>
          <w:spacing w:val="20"/>
          <w:szCs w:val="27"/>
          <w:u w:val="single"/>
        </w:rPr>
        <w:t>）</w:t>
      </w:r>
      <w:r>
        <w:rPr>
          <w:rFonts w:ascii="宋体" w:hAnsi="宋体"/>
          <w:spacing w:val="20"/>
          <w:szCs w:val="27"/>
        </w:rPr>
        <w:t>项方式处理：（1）</w:t>
      </w:r>
      <w:r>
        <w:rPr>
          <w:rFonts w:ascii="宋体" w:hAnsi="宋体" w:hint="eastAsia"/>
          <w:spacing w:val="20"/>
          <w:szCs w:val="27"/>
        </w:rPr>
        <w:t>根据《中华人民共和国仲裁法》的规定向</w:t>
      </w:r>
      <w:r>
        <w:rPr>
          <w:rFonts w:ascii="宋体" w:hAnsi="宋体" w:hint="eastAsia"/>
          <w:b/>
          <w:bCs/>
          <w:spacing w:val="20"/>
          <w:szCs w:val="27"/>
          <w:u w:val="single"/>
        </w:rPr>
        <w:t>阜阳市仲裁委员会</w:t>
      </w:r>
      <w:r>
        <w:rPr>
          <w:rFonts w:ascii="宋体" w:hAnsi="宋体" w:hint="eastAsia"/>
          <w:spacing w:val="20"/>
          <w:szCs w:val="27"/>
        </w:rPr>
        <w:t>申请仲裁。</w:t>
      </w:r>
      <w:r>
        <w:rPr>
          <w:rFonts w:ascii="宋体" w:hAnsi="宋体"/>
          <w:spacing w:val="20"/>
          <w:szCs w:val="27"/>
        </w:rPr>
        <w:t>（2）向</w:t>
      </w:r>
      <w:r>
        <w:rPr>
          <w:rFonts w:ascii="宋体" w:hAnsi="宋体" w:hint="eastAsia"/>
          <w:spacing w:val="20"/>
          <w:szCs w:val="27"/>
        </w:rPr>
        <w:t>合同签订地有管辖权的</w:t>
      </w:r>
      <w:r>
        <w:rPr>
          <w:rFonts w:ascii="宋体" w:hAnsi="宋体"/>
          <w:spacing w:val="20"/>
          <w:szCs w:val="27"/>
        </w:rPr>
        <w:t>人民法院起诉。</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lastRenderedPageBreak/>
        <w:t>第十二条    合同附件及其效力</w:t>
      </w:r>
    </w:p>
    <w:p w:rsidR="005D3622" w:rsidRDefault="005D3622" w:rsidP="005D3622">
      <w:pPr>
        <w:ind w:firstLineChars="200" w:firstLine="500"/>
        <w:rPr>
          <w:rFonts w:ascii="宋体" w:hAnsi="宋体"/>
          <w:spacing w:val="20"/>
        </w:rPr>
      </w:pPr>
      <w:r>
        <w:rPr>
          <w:rFonts w:ascii="宋体" w:hAnsi="宋体" w:hint="eastAsia"/>
          <w:spacing w:val="20"/>
        </w:rPr>
        <w:t>下列文件作为合同附件，与合同具有同等法律效力，顺序在前的具有优先解释权；</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（1）谈判文件；（2）竞谈书；（3）成交通知书</w:t>
      </w:r>
      <w:r>
        <w:rPr>
          <w:rFonts w:ascii="宋体" w:hAnsi="宋体"/>
          <w:spacing w:val="20"/>
        </w:rPr>
        <w:t>…</w:t>
      </w:r>
      <w:r>
        <w:rPr>
          <w:rFonts w:ascii="宋体" w:hAnsi="宋体" w:hint="eastAsia"/>
          <w:spacing w:val="20"/>
        </w:rPr>
        <w:t xml:space="preserve"> </w:t>
      </w:r>
      <w:r>
        <w:rPr>
          <w:rFonts w:ascii="宋体" w:hAnsi="宋体"/>
          <w:spacing w:val="20"/>
        </w:rPr>
        <w:t>…</w:t>
      </w:r>
    </w:p>
    <w:p w:rsidR="005D3622" w:rsidRDefault="005D3622" w:rsidP="005D3622">
      <w:pPr>
        <w:spacing w:line="480" w:lineRule="auto"/>
        <w:ind w:firstLineChars="200" w:firstLine="500"/>
        <w:rPr>
          <w:rFonts w:ascii="宋体" w:hAnsi="宋体"/>
          <w:spacing w:val="20"/>
          <w:u w:val="single"/>
        </w:rPr>
      </w:pPr>
      <w:r>
        <w:rPr>
          <w:rFonts w:ascii="宋体" w:hAnsi="宋体" w:hint="eastAsia"/>
          <w:spacing w:val="20"/>
        </w:rPr>
        <w:t>第十三条    其他</w:t>
      </w:r>
      <w:r>
        <w:rPr>
          <w:rFonts w:ascii="宋体" w:hAnsi="宋体" w:hint="eastAsia"/>
          <w:spacing w:val="20"/>
          <w:u w:val="single"/>
        </w:rPr>
        <w:t xml:space="preserve">                                                       </w:t>
      </w:r>
    </w:p>
    <w:p w:rsidR="005D3622" w:rsidRDefault="005D3622" w:rsidP="005D3622">
      <w:pPr>
        <w:rPr>
          <w:rFonts w:ascii="宋体" w:hAnsi="宋体"/>
          <w:spacing w:val="20"/>
          <w:u w:val="single"/>
        </w:rPr>
      </w:pPr>
      <w:r>
        <w:rPr>
          <w:rFonts w:ascii="宋体" w:hAnsi="宋体" w:hint="eastAsia"/>
          <w:spacing w:val="20"/>
          <w:u w:val="single"/>
        </w:rPr>
        <w:t xml:space="preserve">                                                                       </w:t>
      </w:r>
    </w:p>
    <w:p w:rsidR="005D3622" w:rsidRDefault="005D3622" w:rsidP="005D3622">
      <w:pPr>
        <w:rPr>
          <w:rFonts w:ascii="宋体" w:hAnsi="宋体"/>
          <w:spacing w:val="20"/>
          <w:u w:val="single"/>
        </w:rPr>
      </w:pPr>
      <w:r>
        <w:rPr>
          <w:rFonts w:ascii="宋体" w:hAnsi="宋体" w:hint="eastAsia"/>
          <w:spacing w:val="20"/>
          <w:u w:val="single"/>
        </w:rPr>
        <w:t xml:space="preserve">                                                                       </w:t>
      </w:r>
    </w:p>
    <w:p w:rsidR="005D3622" w:rsidRDefault="005D3622" w:rsidP="005D3622">
      <w:pPr>
        <w:spacing w:line="480" w:lineRule="auto"/>
        <w:ind w:firstLineChars="200" w:firstLine="500"/>
        <w:rPr>
          <w:rFonts w:ascii="宋体" w:hAnsi="宋体"/>
          <w:spacing w:val="20"/>
        </w:rPr>
      </w:pPr>
      <w:r>
        <w:rPr>
          <w:rFonts w:ascii="宋体" w:hAnsi="宋体" w:hint="eastAsia"/>
          <w:spacing w:val="20"/>
        </w:rPr>
        <w:t>第十四条    本合同共</w:t>
      </w:r>
      <w:r>
        <w:rPr>
          <w:rFonts w:ascii="宋体" w:hAnsi="宋体" w:hint="eastAsia"/>
          <w:spacing w:val="20"/>
          <w:u w:val="single"/>
        </w:rPr>
        <w:t>叁</w:t>
      </w:r>
      <w:r>
        <w:rPr>
          <w:rFonts w:ascii="宋体" w:hAnsi="宋体" w:hint="eastAsia"/>
          <w:spacing w:val="20"/>
        </w:rPr>
        <w:t>页，壹拾肆条。</w:t>
      </w:r>
    </w:p>
    <w:p w:rsidR="005D3622" w:rsidRDefault="005D3622" w:rsidP="005D3622">
      <w:pPr>
        <w:rPr>
          <w:rFonts w:ascii="宋体" w:hAnsi="宋体"/>
          <w:spacing w:val="20"/>
        </w:rPr>
      </w:pPr>
    </w:p>
    <w:p w:rsidR="005D3622" w:rsidRDefault="005D3622" w:rsidP="005D3622">
      <w:pPr>
        <w:rPr>
          <w:rFonts w:ascii="宋体" w:hAnsi="宋体"/>
          <w:spacing w:val="20"/>
        </w:rPr>
      </w:pPr>
      <w:r>
        <w:rPr>
          <w:rFonts w:ascii="宋体" w:hAnsi="宋体" w:hint="eastAsia"/>
          <w:spacing w:val="20"/>
        </w:rPr>
        <w:t xml:space="preserve">采购人（甲方）：                供货人（乙方）：  </w:t>
      </w:r>
    </w:p>
    <w:p w:rsidR="005D3622" w:rsidRDefault="005D3622" w:rsidP="005D3622">
      <w:pPr>
        <w:rPr>
          <w:rFonts w:ascii="宋体" w:hAnsi="宋体"/>
          <w:spacing w:val="20"/>
        </w:rPr>
      </w:pPr>
      <w:r>
        <w:rPr>
          <w:rFonts w:ascii="宋体" w:hAnsi="宋体" w:hint="eastAsia"/>
          <w:spacing w:val="20"/>
        </w:rPr>
        <w:t xml:space="preserve">（公章）                      （公章） </w:t>
      </w:r>
    </w:p>
    <w:p w:rsidR="005D3622" w:rsidRDefault="005D3622" w:rsidP="005D3622">
      <w:pPr>
        <w:rPr>
          <w:rFonts w:ascii="宋体" w:hAnsi="宋体"/>
          <w:spacing w:val="20"/>
        </w:rPr>
      </w:pPr>
      <w:r>
        <w:rPr>
          <w:rFonts w:ascii="宋体" w:hAnsi="宋体" w:hint="eastAsia"/>
          <w:spacing w:val="20"/>
        </w:rPr>
        <w:t>地址：                        地址：</w:t>
      </w:r>
    </w:p>
    <w:p w:rsidR="005D3622" w:rsidRDefault="005D3622" w:rsidP="005D3622">
      <w:pPr>
        <w:rPr>
          <w:rFonts w:ascii="宋体" w:hAnsi="宋体"/>
          <w:spacing w:val="20"/>
        </w:rPr>
      </w:pPr>
      <w:r>
        <w:rPr>
          <w:rFonts w:ascii="宋体" w:hAnsi="宋体" w:hint="eastAsia"/>
          <w:spacing w:val="20"/>
        </w:rPr>
        <w:t xml:space="preserve">法定代表人：                   法定代表人：     </w:t>
      </w:r>
    </w:p>
    <w:p w:rsidR="005D3622" w:rsidRDefault="005D3622" w:rsidP="005D3622">
      <w:pPr>
        <w:rPr>
          <w:rFonts w:ascii="宋体" w:hAnsi="宋体"/>
          <w:spacing w:val="20"/>
        </w:rPr>
      </w:pPr>
      <w:r>
        <w:rPr>
          <w:rFonts w:ascii="宋体" w:hAnsi="宋体" w:hint="eastAsia"/>
          <w:spacing w:val="20"/>
        </w:rPr>
        <w:t>委托代理人：                   委托代理人：</w:t>
      </w:r>
    </w:p>
    <w:p w:rsidR="005D3622" w:rsidRDefault="005D3622" w:rsidP="005D3622">
      <w:pPr>
        <w:rPr>
          <w:rFonts w:ascii="宋体" w:hAnsi="宋体"/>
          <w:spacing w:val="20"/>
        </w:rPr>
      </w:pPr>
      <w:r>
        <w:rPr>
          <w:rFonts w:ascii="宋体" w:hAnsi="宋体" w:hint="eastAsia"/>
          <w:spacing w:val="20"/>
        </w:rPr>
        <w:t>电话：                         电话：</w:t>
      </w:r>
    </w:p>
    <w:p w:rsidR="005D3622" w:rsidRDefault="005D3622" w:rsidP="005D3622">
      <w:pPr>
        <w:rPr>
          <w:rFonts w:ascii="宋体" w:hAnsi="宋体"/>
          <w:spacing w:val="20"/>
        </w:rPr>
      </w:pPr>
      <w:r>
        <w:rPr>
          <w:rFonts w:ascii="宋体" w:hAnsi="宋体" w:hint="eastAsia"/>
          <w:spacing w:val="20"/>
        </w:rPr>
        <w:t>开户银行：                     开户银行；</w:t>
      </w:r>
    </w:p>
    <w:p w:rsidR="005D3622" w:rsidRDefault="005D3622" w:rsidP="005D3622">
      <w:pPr>
        <w:rPr>
          <w:rFonts w:ascii="宋体" w:hAnsi="宋体"/>
          <w:spacing w:val="20"/>
        </w:rPr>
      </w:pPr>
      <w:r>
        <w:rPr>
          <w:rFonts w:ascii="宋体" w:hAnsi="宋体" w:hint="eastAsia"/>
          <w:spacing w:val="20"/>
        </w:rPr>
        <w:t>账号：                         账号：</w:t>
      </w:r>
    </w:p>
    <w:p w:rsidR="005D3622" w:rsidRDefault="005D3622" w:rsidP="005D3622">
      <w:pPr>
        <w:rPr>
          <w:rFonts w:ascii="宋体" w:hAnsi="宋体"/>
          <w:spacing w:val="20"/>
        </w:rPr>
      </w:pPr>
      <w:r>
        <w:rPr>
          <w:rFonts w:ascii="宋体" w:hAnsi="宋体" w:hint="eastAsia"/>
          <w:spacing w:val="20"/>
          <w:u w:val="single"/>
        </w:rPr>
        <w:t xml:space="preserve">      </w:t>
      </w:r>
      <w:r>
        <w:rPr>
          <w:rFonts w:ascii="宋体" w:hAnsi="宋体" w:hint="eastAsia"/>
          <w:spacing w:val="20"/>
        </w:rPr>
        <w:t>年</w:t>
      </w:r>
      <w:r>
        <w:rPr>
          <w:rFonts w:ascii="宋体" w:hAnsi="宋体" w:hint="eastAsia"/>
          <w:spacing w:val="20"/>
          <w:u w:val="single"/>
        </w:rPr>
        <w:t xml:space="preserve">   </w:t>
      </w:r>
      <w:r>
        <w:rPr>
          <w:rFonts w:ascii="宋体" w:hAnsi="宋体" w:hint="eastAsia"/>
          <w:spacing w:val="20"/>
        </w:rPr>
        <w:t>月</w:t>
      </w:r>
      <w:r>
        <w:rPr>
          <w:rFonts w:ascii="宋体" w:hAnsi="宋体" w:hint="eastAsia"/>
          <w:spacing w:val="20"/>
          <w:u w:val="single"/>
        </w:rPr>
        <w:t xml:space="preserve">   </w:t>
      </w:r>
      <w:r>
        <w:rPr>
          <w:rFonts w:ascii="宋体" w:hAnsi="宋体" w:hint="eastAsia"/>
          <w:spacing w:val="20"/>
        </w:rPr>
        <w:t xml:space="preserve">日            </w:t>
      </w:r>
      <w:r>
        <w:rPr>
          <w:rFonts w:ascii="宋体" w:hAnsi="宋体" w:hint="eastAsia"/>
          <w:spacing w:val="20"/>
          <w:u w:val="single"/>
        </w:rPr>
        <w:t xml:space="preserve">      </w:t>
      </w:r>
      <w:r>
        <w:rPr>
          <w:rFonts w:ascii="宋体" w:hAnsi="宋体" w:hint="eastAsia"/>
          <w:spacing w:val="20"/>
        </w:rPr>
        <w:t>年</w:t>
      </w:r>
      <w:r>
        <w:rPr>
          <w:rFonts w:ascii="宋体" w:hAnsi="宋体" w:hint="eastAsia"/>
          <w:spacing w:val="20"/>
          <w:u w:val="single"/>
        </w:rPr>
        <w:t xml:space="preserve">   </w:t>
      </w:r>
      <w:r>
        <w:rPr>
          <w:rFonts w:ascii="宋体" w:hAnsi="宋体" w:hint="eastAsia"/>
          <w:spacing w:val="20"/>
        </w:rPr>
        <w:t>月</w:t>
      </w:r>
      <w:r>
        <w:rPr>
          <w:rFonts w:ascii="宋体" w:hAnsi="宋体" w:hint="eastAsia"/>
          <w:spacing w:val="20"/>
          <w:u w:val="single"/>
        </w:rPr>
        <w:t xml:space="preserve">   </w:t>
      </w:r>
      <w:r>
        <w:rPr>
          <w:rFonts w:ascii="宋体" w:hAnsi="宋体" w:hint="eastAsia"/>
          <w:spacing w:val="20"/>
        </w:rPr>
        <w:t>日</w:t>
      </w:r>
    </w:p>
    <w:sectPr w:rsidR="005D3622" w:rsidSect="00EA6FBD">
      <w:headerReference w:type="default" r:id="rId8"/>
      <w:pgSz w:w="11906" w:h="16838"/>
      <w:pgMar w:top="935" w:right="1286" w:bottom="1440" w:left="16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33" w:rsidRDefault="00823833">
      <w:r>
        <w:separator/>
      </w:r>
    </w:p>
  </w:endnote>
  <w:endnote w:type="continuationSeparator" w:id="0">
    <w:p w:rsidR="00823833" w:rsidRDefault="0082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33" w:rsidRDefault="00823833">
      <w:r>
        <w:separator/>
      </w:r>
    </w:p>
  </w:footnote>
  <w:footnote w:type="continuationSeparator" w:id="0">
    <w:p w:rsidR="00823833" w:rsidRDefault="00823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27B" w:rsidRDefault="00AB227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japaneseCounting"/>
      <w:lvlText w:val="%1、"/>
      <w:lvlJc w:val="left"/>
      <w:pPr>
        <w:tabs>
          <w:tab w:val="num" w:pos="1271"/>
        </w:tabs>
        <w:ind w:left="1271" w:hanging="720"/>
      </w:pPr>
      <w:rPr>
        <w:rFonts w:hint="default"/>
      </w:rPr>
    </w:lvl>
    <w:lvl w:ilvl="1">
      <w:start w:val="1"/>
      <w:numFmt w:val="lowerLetter"/>
      <w:lvlText w:val="%2)"/>
      <w:lvlJc w:val="left"/>
      <w:pPr>
        <w:tabs>
          <w:tab w:val="num" w:pos="1391"/>
        </w:tabs>
        <w:ind w:left="1391" w:hanging="420"/>
      </w:pPr>
    </w:lvl>
    <w:lvl w:ilvl="2">
      <w:start w:val="1"/>
      <w:numFmt w:val="lowerRoman"/>
      <w:lvlText w:val="%3."/>
      <w:lvlJc w:val="right"/>
      <w:pPr>
        <w:tabs>
          <w:tab w:val="num" w:pos="1811"/>
        </w:tabs>
        <w:ind w:left="1811" w:hanging="420"/>
      </w:pPr>
    </w:lvl>
    <w:lvl w:ilvl="3">
      <w:start w:val="1"/>
      <w:numFmt w:val="decimal"/>
      <w:lvlText w:val="%4."/>
      <w:lvlJc w:val="left"/>
      <w:pPr>
        <w:tabs>
          <w:tab w:val="num" w:pos="2231"/>
        </w:tabs>
        <w:ind w:left="2231" w:hanging="420"/>
      </w:pPr>
    </w:lvl>
    <w:lvl w:ilvl="4">
      <w:start w:val="1"/>
      <w:numFmt w:val="lowerLetter"/>
      <w:lvlText w:val="%5)"/>
      <w:lvlJc w:val="left"/>
      <w:pPr>
        <w:tabs>
          <w:tab w:val="num" w:pos="2651"/>
        </w:tabs>
        <w:ind w:left="2651" w:hanging="420"/>
      </w:pPr>
    </w:lvl>
    <w:lvl w:ilvl="5">
      <w:start w:val="1"/>
      <w:numFmt w:val="lowerRoman"/>
      <w:lvlText w:val="%6."/>
      <w:lvlJc w:val="right"/>
      <w:pPr>
        <w:tabs>
          <w:tab w:val="num" w:pos="3071"/>
        </w:tabs>
        <w:ind w:left="3071" w:hanging="420"/>
      </w:pPr>
    </w:lvl>
    <w:lvl w:ilvl="6">
      <w:start w:val="1"/>
      <w:numFmt w:val="decimal"/>
      <w:lvlText w:val="%7."/>
      <w:lvlJc w:val="left"/>
      <w:pPr>
        <w:tabs>
          <w:tab w:val="num" w:pos="3491"/>
        </w:tabs>
        <w:ind w:left="3491" w:hanging="420"/>
      </w:pPr>
    </w:lvl>
    <w:lvl w:ilvl="7">
      <w:start w:val="1"/>
      <w:numFmt w:val="lowerLetter"/>
      <w:lvlText w:val="%8)"/>
      <w:lvlJc w:val="left"/>
      <w:pPr>
        <w:tabs>
          <w:tab w:val="num" w:pos="3911"/>
        </w:tabs>
        <w:ind w:left="3911" w:hanging="420"/>
      </w:pPr>
    </w:lvl>
    <w:lvl w:ilvl="8">
      <w:start w:val="1"/>
      <w:numFmt w:val="lowerRoman"/>
      <w:lvlText w:val="%9."/>
      <w:lvlJc w:val="right"/>
      <w:pPr>
        <w:tabs>
          <w:tab w:val="num" w:pos="4331"/>
        </w:tabs>
        <w:ind w:left="4331" w:hanging="420"/>
      </w:pPr>
    </w:lvl>
  </w:abstractNum>
  <w:abstractNum w:abstractNumId="1">
    <w:nsid w:val="57604843"/>
    <w:multiLevelType w:val="hybridMultilevel"/>
    <w:tmpl w:val="F7BC899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CB"/>
    <w:rsid w:val="000070EC"/>
    <w:rsid w:val="000133C4"/>
    <w:rsid w:val="00020B7B"/>
    <w:rsid w:val="00022E6F"/>
    <w:rsid w:val="000463DA"/>
    <w:rsid w:val="00051215"/>
    <w:rsid w:val="0006450C"/>
    <w:rsid w:val="00070895"/>
    <w:rsid w:val="0007669E"/>
    <w:rsid w:val="00076C8F"/>
    <w:rsid w:val="00077011"/>
    <w:rsid w:val="000814E6"/>
    <w:rsid w:val="00084490"/>
    <w:rsid w:val="00091EC1"/>
    <w:rsid w:val="000B028A"/>
    <w:rsid w:val="000C10BF"/>
    <w:rsid w:val="000C57A2"/>
    <w:rsid w:val="000D04BA"/>
    <w:rsid w:val="000E712A"/>
    <w:rsid w:val="00106BC9"/>
    <w:rsid w:val="00117E13"/>
    <w:rsid w:val="00126DDD"/>
    <w:rsid w:val="001318F5"/>
    <w:rsid w:val="00151442"/>
    <w:rsid w:val="00156701"/>
    <w:rsid w:val="0016146C"/>
    <w:rsid w:val="00162415"/>
    <w:rsid w:val="00172A27"/>
    <w:rsid w:val="001740F4"/>
    <w:rsid w:val="001775EE"/>
    <w:rsid w:val="001B4444"/>
    <w:rsid w:val="001C3BC4"/>
    <w:rsid w:val="001F302C"/>
    <w:rsid w:val="001F6335"/>
    <w:rsid w:val="00253C20"/>
    <w:rsid w:val="00281C46"/>
    <w:rsid w:val="00291963"/>
    <w:rsid w:val="002C1CE0"/>
    <w:rsid w:val="002F6696"/>
    <w:rsid w:val="003036B4"/>
    <w:rsid w:val="003327F7"/>
    <w:rsid w:val="0033541A"/>
    <w:rsid w:val="00355F47"/>
    <w:rsid w:val="00361FB5"/>
    <w:rsid w:val="00371E6B"/>
    <w:rsid w:val="003835B6"/>
    <w:rsid w:val="003A4054"/>
    <w:rsid w:val="003A4B3D"/>
    <w:rsid w:val="003A7744"/>
    <w:rsid w:val="003C6314"/>
    <w:rsid w:val="003E46BD"/>
    <w:rsid w:val="00401928"/>
    <w:rsid w:val="00402029"/>
    <w:rsid w:val="00405ADB"/>
    <w:rsid w:val="00412605"/>
    <w:rsid w:val="00446BD3"/>
    <w:rsid w:val="004559F3"/>
    <w:rsid w:val="00460345"/>
    <w:rsid w:val="00481ED1"/>
    <w:rsid w:val="004863C2"/>
    <w:rsid w:val="00490525"/>
    <w:rsid w:val="00497855"/>
    <w:rsid w:val="004B3F06"/>
    <w:rsid w:val="004D030A"/>
    <w:rsid w:val="004D09EA"/>
    <w:rsid w:val="004D2A7E"/>
    <w:rsid w:val="004F168D"/>
    <w:rsid w:val="00511618"/>
    <w:rsid w:val="00515F4F"/>
    <w:rsid w:val="00520FFD"/>
    <w:rsid w:val="0053368E"/>
    <w:rsid w:val="005504D2"/>
    <w:rsid w:val="0055074E"/>
    <w:rsid w:val="00553CAA"/>
    <w:rsid w:val="00582F36"/>
    <w:rsid w:val="0059201E"/>
    <w:rsid w:val="00594320"/>
    <w:rsid w:val="005C26B0"/>
    <w:rsid w:val="005D3622"/>
    <w:rsid w:val="005F30CC"/>
    <w:rsid w:val="0060084E"/>
    <w:rsid w:val="0060570B"/>
    <w:rsid w:val="00606A06"/>
    <w:rsid w:val="00614F9A"/>
    <w:rsid w:val="00623FC3"/>
    <w:rsid w:val="00624176"/>
    <w:rsid w:val="006531DF"/>
    <w:rsid w:val="00653225"/>
    <w:rsid w:val="00670ADA"/>
    <w:rsid w:val="00671115"/>
    <w:rsid w:val="00674729"/>
    <w:rsid w:val="0069239C"/>
    <w:rsid w:val="006A0C72"/>
    <w:rsid w:val="006A1102"/>
    <w:rsid w:val="006B2F4E"/>
    <w:rsid w:val="006D4521"/>
    <w:rsid w:val="006D7743"/>
    <w:rsid w:val="006F640A"/>
    <w:rsid w:val="00720A91"/>
    <w:rsid w:val="00726EED"/>
    <w:rsid w:val="00731086"/>
    <w:rsid w:val="007439C0"/>
    <w:rsid w:val="00752873"/>
    <w:rsid w:val="00773C2B"/>
    <w:rsid w:val="00793D4B"/>
    <w:rsid w:val="007A0555"/>
    <w:rsid w:val="007C4E02"/>
    <w:rsid w:val="007D30E6"/>
    <w:rsid w:val="007D5998"/>
    <w:rsid w:val="007E3734"/>
    <w:rsid w:val="007E59DB"/>
    <w:rsid w:val="007F657D"/>
    <w:rsid w:val="00816885"/>
    <w:rsid w:val="00821BDD"/>
    <w:rsid w:val="00823833"/>
    <w:rsid w:val="0083381A"/>
    <w:rsid w:val="008367D3"/>
    <w:rsid w:val="0085125A"/>
    <w:rsid w:val="0086054E"/>
    <w:rsid w:val="008642D4"/>
    <w:rsid w:val="00877877"/>
    <w:rsid w:val="0089308C"/>
    <w:rsid w:val="008A10F2"/>
    <w:rsid w:val="008A6710"/>
    <w:rsid w:val="008B6811"/>
    <w:rsid w:val="008C29BA"/>
    <w:rsid w:val="008D1CB5"/>
    <w:rsid w:val="008D2827"/>
    <w:rsid w:val="0092441F"/>
    <w:rsid w:val="00933BD7"/>
    <w:rsid w:val="00941436"/>
    <w:rsid w:val="00953F94"/>
    <w:rsid w:val="00977481"/>
    <w:rsid w:val="009B2DC4"/>
    <w:rsid w:val="009D2787"/>
    <w:rsid w:val="00A10599"/>
    <w:rsid w:val="00A16851"/>
    <w:rsid w:val="00A27452"/>
    <w:rsid w:val="00A5369E"/>
    <w:rsid w:val="00A62818"/>
    <w:rsid w:val="00A7275A"/>
    <w:rsid w:val="00A81CFA"/>
    <w:rsid w:val="00A92D43"/>
    <w:rsid w:val="00A93169"/>
    <w:rsid w:val="00A96E2D"/>
    <w:rsid w:val="00AB227B"/>
    <w:rsid w:val="00AD1714"/>
    <w:rsid w:val="00B20170"/>
    <w:rsid w:val="00B30E1B"/>
    <w:rsid w:val="00B33163"/>
    <w:rsid w:val="00B37361"/>
    <w:rsid w:val="00B4781F"/>
    <w:rsid w:val="00B47C71"/>
    <w:rsid w:val="00B673E7"/>
    <w:rsid w:val="00BA537E"/>
    <w:rsid w:val="00BC4557"/>
    <w:rsid w:val="00BC4CA4"/>
    <w:rsid w:val="00C0033C"/>
    <w:rsid w:val="00C01F81"/>
    <w:rsid w:val="00C06F6B"/>
    <w:rsid w:val="00C229C6"/>
    <w:rsid w:val="00C2528E"/>
    <w:rsid w:val="00C306DF"/>
    <w:rsid w:val="00C459DA"/>
    <w:rsid w:val="00C948B8"/>
    <w:rsid w:val="00C95FFB"/>
    <w:rsid w:val="00CA5A3F"/>
    <w:rsid w:val="00CB7E9E"/>
    <w:rsid w:val="00CC6068"/>
    <w:rsid w:val="00CD64FC"/>
    <w:rsid w:val="00CE49A6"/>
    <w:rsid w:val="00CE63DF"/>
    <w:rsid w:val="00CF3B85"/>
    <w:rsid w:val="00CF5151"/>
    <w:rsid w:val="00D03541"/>
    <w:rsid w:val="00D06D6B"/>
    <w:rsid w:val="00D25271"/>
    <w:rsid w:val="00D377AA"/>
    <w:rsid w:val="00D57DF9"/>
    <w:rsid w:val="00D659ED"/>
    <w:rsid w:val="00DA222B"/>
    <w:rsid w:val="00DA4566"/>
    <w:rsid w:val="00DD0DF0"/>
    <w:rsid w:val="00DD2F07"/>
    <w:rsid w:val="00E02188"/>
    <w:rsid w:val="00E40A97"/>
    <w:rsid w:val="00E548E9"/>
    <w:rsid w:val="00E5691E"/>
    <w:rsid w:val="00E57E1A"/>
    <w:rsid w:val="00E615D1"/>
    <w:rsid w:val="00E67595"/>
    <w:rsid w:val="00E94D00"/>
    <w:rsid w:val="00EA11EE"/>
    <w:rsid w:val="00EA5F6F"/>
    <w:rsid w:val="00EA6FBD"/>
    <w:rsid w:val="00EB0B45"/>
    <w:rsid w:val="00EC2191"/>
    <w:rsid w:val="00EC291E"/>
    <w:rsid w:val="00ED0EFB"/>
    <w:rsid w:val="00ED1C45"/>
    <w:rsid w:val="00ED52BA"/>
    <w:rsid w:val="00ED7E68"/>
    <w:rsid w:val="00EE0D27"/>
    <w:rsid w:val="00EF5488"/>
    <w:rsid w:val="00F37B35"/>
    <w:rsid w:val="00F60834"/>
    <w:rsid w:val="00F93C83"/>
    <w:rsid w:val="00F949D8"/>
    <w:rsid w:val="00FC35A4"/>
    <w:rsid w:val="00FD1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FFD"/>
    <w:pPr>
      <w:widowControl w:val="0"/>
      <w:jc w:val="both"/>
    </w:pPr>
    <w:rPr>
      <w:kern w:val="2"/>
      <w:sz w:val="21"/>
      <w:szCs w:val="24"/>
    </w:rPr>
  </w:style>
  <w:style w:type="paragraph" w:styleId="2">
    <w:name w:val="heading 2"/>
    <w:basedOn w:val="a"/>
    <w:qFormat/>
    <w:rsid w:val="001F6335"/>
    <w:pPr>
      <w:widowControl/>
      <w:spacing w:before="100" w:beforeAutospacing="1" w:after="100" w:afterAutospacing="1"/>
      <w:jc w:val="left"/>
      <w:outlineLvl w:val="1"/>
    </w:pPr>
    <w:rPr>
      <w:rFonts w:ascii="宋体" w:hAnsi="宋体" w:cs="宋体"/>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F6335"/>
    <w:rPr>
      <w:b/>
      <w:bCs/>
    </w:rPr>
  </w:style>
  <w:style w:type="paragraph" w:styleId="a4">
    <w:name w:val="header"/>
    <w:basedOn w:val="a"/>
    <w:rsid w:val="001F6335"/>
    <w:pPr>
      <w:pBdr>
        <w:bottom w:val="single" w:sz="6" w:space="1" w:color="auto"/>
      </w:pBdr>
      <w:tabs>
        <w:tab w:val="center" w:pos="4153"/>
        <w:tab w:val="right" w:pos="8306"/>
      </w:tabs>
      <w:snapToGrid w:val="0"/>
      <w:jc w:val="center"/>
    </w:pPr>
    <w:rPr>
      <w:sz w:val="18"/>
      <w:szCs w:val="18"/>
    </w:rPr>
  </w:style>
  <w:style w:type="paragraph" w:styleId="a5">
    <w:name w:val="footer"/>
    <w:basedOn w:val="a"/>
    <w:rsid w:val="001F6335"/>
    <w:pPr>
      <w:tabs>
        <w:tab w:val="center" w:pos="4153"/>
        <w:tab w:val="right" w:pos="8306"/>
      </w:tabs>
      <w:snapToGrid w:val="0"/>
      <w:jc w:val="left"/>
    </w:pPr>
    <w:rPr>
      <w:sz w:val="18"/>
      <w:szCs w:val="18"/>
    </w:rPr>
  </w:style>
  <w:style w:type="paragraph" w:customStyle="1" w:styleId="Char">
    <w:name w:val="Char"/>
    <w:basedOn w:val="a"/>
    <w:rsid w:val="00773C2B"/>
    <w:pPr>
      <w:widowControl/>
      <w:spacing w:after="160" w:line="240" w:lineRule="exact"/>
      <w:jc w:val="left"/>
    </w:pPr>
    <w:rPr>
      <w:rFonts w:ascii="Verdana" w:hAnsi="Verdana"/>
      <w:kern w:val="0"/>
      <w:sz w:val="20"/>
      <w:szCs w:val="20"/>
      <w:lang w:eastAsia="en-US"/>
    </w:rPr>
  </w:style>
  <w:style w:type="paragraph" w:customStyle="1" w:styleId="1">
    <w:name w:val="列出段落1"/>
    <w:basedOn w:val="a"/>
    <w:rsid w:val="00B47C71"/>
    <w:pPr>
      <w:ind w:firstLineChars="200" w:firstLine="420"/>
    </w:pPr>
    <w:rPr>
      <w:szCs w:val="21"/>
    </w:rPr>
  </w:style>
  <w:style w:type="paragraph" w:styleId="a6">
    <w:name w:val="Normal (Web)"/>
    <w:basedOn w:val="a"/>
    <w:rsid w:val="006B2F4E"/>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383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0FFD"/>
    <w:pPr>
      <w:widowControl w:val="0"/>
      <w:jc w:val="both"/>
    </w:pPr>
    <w:rPr>
      <w:kern w:val="2"/>
      <w:sz w:val="21"/>
      <w:szCs w:val="24"/>
    </w:rPr>
  </w:style>
  <w:style w:type="paragraph" w:styleId="2">
    <w:name w:val="heading 2"/>
    <w:basedOn w:val="a"/>
    <w:qFormat/>
    <w:rsid w:val="001F6335"/>
    <w:pPr>
      <w:widowControl/>
      <w:spacing w:before="100" w:beforeAutospacing="1" w:after="100" w:afterAutospacing="1"/>
      <w:jc w:val="left"/>
      <w:outlineLvl w:val="1"/>
    </w:pPr>
    <w:rPr>
      <w:rFonts w:ascii="宋体" w:hAnsi="宋体" w:cs="宋体"/>
      <w:b/>
      <w:bCs/>
      <w:color w:val="00000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F6335"/>
    <w:rPr>
      <w:b/>
      <w:bCs/>
    </w:rPr>
  </w:style>
  <w:style w:type="paragraph" w:styleId="a4">
    <w:name w:val="header"/>
    <w:basedOn w:val="a"/>
    <w:rsid w:val="001F6335"/>
    <w:pPr>
      <w:pBdr>
        <w:bottom w:val="single" w:sz="6" w:space="1" w:color="auto"/>
      </w:pBdr>
      <w:tabs>
        <w:tab w:val="center" w:pos="4153"/>
        <w:tab w:val="right" w:pos="8306"/>
      </w:tabs>
      <w:snapToGrid w:val="0"/>
      <w:jc w:val="center"/>
    </w:pPr>
    <w:rPr>
      <w:sz w:val="18"/>
      <w:szCs w:val="18"/>
    </w:rPr>
  </w:style>
  <w:style w:type="paragraph" w:styleId="a5">
    <w:name w:val="footer"/>
    <w:basedOn w:val="a"/>
    <w:rsid w:val="001F6335"/>
    <w:pPr>
      <w:tabs>
        <w:tab w:val="center" w:pos="4153"/>
        <w:tab w:val="right" w:pos="8306"/>
      </w:tabs>
      <w:snapToGrid w:val="0"/>
      <w:jc w:val="left"/>
    </w:pPr>
    <w:rPr>
      <w:sz w:val="18"/>
      <w:szCs w:val="18"/>
    </w:rPr>
  </w:style>
  <w:style w:type="paragraph" w:customStyle="1" w:styleId="Char">
    <w:name w:val="Char"/>
    <w:basedOn w:val="a"/>
    <w:rsid w:val="00773C2B"/>
    <w:pPr>
      <w:widowControl/>
      <w:spacing w:after="160" w:line="240" w:lineRule="exact"/>
      <w:jc w:val="left"/>
    </w:pPr>
    <w:rPr>
      <w:rFonts w:ascii="Verdana" w:hAnsi="Verdana"/>
      <w:kern w:val="0"/>
      <w:sz w:val="20"/>
      <w:szCs w:val="20"/>
      <w:lang w:eastAsia="en-US"/>
    </w:rPr>
  </w:style>
  <w:style w:type="paragraph" w:customStyle="1" w:styleId="1">
    <w:name w:val="列出段落1"/>
    <w:basedOn w:val="a"/>
    <w:rsid w:val="00B47C71"/>
    <w:pPr>
      <w:ind w:firstLineChars="200" w:firstLine="420"/>
    </w:pPr>
    <w:rPr>
      <w:szCs w:val="21"/>
    </w:rPr>
  </w:style>
  <w:style w:type="paragraph" w:styleId="a6">
    <w:name w:val="Normal (Web)"/>
    <w:basedOn w:val="a"/>
    <w:rsid w:val="006B2F4E"/>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383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05892">
      <w:bodyDiv w:val="1"/>
      <w:marLeft w:val="0"/>
      <w:marRight w:val="0"/>
      <w:marTop w:val="0"/>
      <w:marBottom w:val="0"/>
      <w:divBdr>
        <w:top w:val="none" w:sz="0" w:space="0" w:color="auto"/>
        <w:left w:val="none" w:sz="0" w:space="0" w:color="auto"/>
        <w:bottom w:val="none" w:sz="0" w:space="0" w:color="auto"/>
        <w:right w:val="none" w:sz="0" w:space="0" w:color="auto"/>
      </w:divBdr>
    </w:div>
    <w:div w:id="1352145670">
      <w:bodyDiv w:val="1"/>
      <w:marLeft w:val="0"/>
      <w:marRight w:val="0"/>
      <w:marTop w:val="0"/>
      <w:marBottom w:val="0"/>
      <w:divBdr>
        <w:top w:val="none" w:sz="0" w:space="0" w:color="auto"/>
        <w:left w:val="none" w:sz="0" w:space="0" w:color="auto"/>
        <w:bottom w:val="none" w:sz="0" w:space="0" w:color="auto"/>
        <w:right w:val="none" w:sz="0" w:space="0" w:color="auto"/>
      </w:divBdr>
    </w:div>
    <w:div w:id="2006662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497</Words>
  <Characters>2837</Characters>
  <Application>Microsoft Office Word</Application>
  <DocSecurity>0</DocSecurity>
  <PresentationFormat/>
  <Lines>23</Lines>
  <Paragraphs>6</Paragraphs>
  <Slides>0</Slides>
  <Notes>0</Notes>
  <HiddenSlides>0</HiddenSlides>
  <MMClips>0</MMClips>
  <ScaleCrop>false</ScaleCrop>
  <Company>CHINA</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价 采 购 函</dc:title>
  <dc:creator>USER</dc:creator>
  <cp:lastModifiedBy>Administrator</cp:lastModifiedBy>
  <cp:revision>3</cp:revision>
  <cp:lastPrinted>2017-03-31T01:55:00Z</cp:lastPrinted>
  <dcterms:created xsi:type="dcterms:W3CDTF">2018-05-28T10:04:00Z</dcterms:created>
  <dcterms:modified xsi:type="dcterms:W3CDTF">2018-05-28T10:07:00Z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2052-8.1.0.3483</vt:lpwstr>
  </property>
</Properties>
</file>